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44" w:rsidRDefault="00CE4B44" w:rsidP="00CE4B44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CE4B44" w:rsidRDefault="00CE4B44" w:rsidP="00CE4B44">
      <w:pPr>
        <w:spacing w:after="0" w:line="240" w:lineRule="auto"/>
        <w:rPr>
          <w:rFonts w:ascii="Cambria" w:hAnsi="Cambria"/>
          <w:b/>
        </w:rPr>
      </w:pPr>
    </w:p>
    <w:p w:rsidR="00CE4B44" w:rsidRDefault="00CE4B44" w:rsidP="00CE4B44">
      <w:pPr>
        <w:spacing w:after="0" w:line="240" w:lineRule="auto"/>
        <w:rPr>
          <w:rFonts w:ascii="Cambria" w:hAnsi="Cambria"/>
          <w:b/>
        </w:rPr>
      </w:pPr>
    </w:p>
    <w:p w:rsidR="00CE4B44" w:rsidRDefault="00CE4B44" w:rsidP="00CE4B44">
      <w:pPr>
        <w:spacing w:after="0" w:line="240" w:lineRule="auto"/>
        <w:rPr>
          <w:rFonts w:ascii="Cambria" w:hAnsi="Cambria"/>
          <w:b/>
        </w:rPr>
      </w:pPr>
    </w:p>
    <w:p w:rsidR="00CE4B44" w:rsidRPr="00B70EBE" w:rsidRDefault="00CE4B44" w:rsidP="00CE4B4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Renaissance College of Commerce &amp; Management</w:t>
      </w:r>
    </w:p>
    <w:p w:rsidR="00CE4B44" w:rsidRPr="00B70EBE" w:rsidRDefault="00CE4B44" w:rsidP="00CE4B4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Assignment Question Paper</w:t>
      </w:r>
    </w:p>
    <w:p w:rsidR="00CE4B44" w:rsidRPr="00B70EBE" w:rsidRDefault="00CE4B44" w:rsidP="00CE4B4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70EBE">
        <w:rPr>
          <w:rFonts w:asciiTheme="majorHAnsi" w:hAnsiTheme="majorHAnsi"/>
          <w:b/>
          <w:sz w:val="28"/>
          <w:szCs w:val="28"/>
        </w:rPr>
        <w:t>B.Com. (</w:t>
      </w:r>
      <w:proofErr w:type="spellStart"/>
      <w:r w:rsidRPr="00B70EBE">
        <w:rPr>
          <w:rFonts w:asciiTheme="majorHAnsi" w:hAnsiTheme="majorHAnsi"/>
          <w:b/>
          <w:sz w:val="28"/>
          <w:szCs w:val="28"/>
        </w:rPr>
        <w:t>Hons</w:t>
      </w:r>
      <w:proofErr w:type="spellEnd"/>
      <w:r w:rsidRPr="00B70EBE">
        <w:rPr>
          <w:rFonts w:asciiTheme="majorHAnsi" w:hAnsiTheme="majorHAnsi"/>
          <w:b/>
          <w:sz w:val="28"/>
          <w:szCs w:val="28"/>
        </w:rPr>
        <w:t xml:space="preserve">) </w:t>
      </w:r>
      <w:proofErr w:type="gramStart"/>
      <w:r w:rsidRPr="00B70EBE">
        <w:rPr>
          <w:rFonts w:asciiTheme="majorHAnsi" w:hAnsiTheme="majorHAnsi"/>
          <w:b/>
          <w:sz w:val="28"/>
          <w:szCs w:val="28"/>
        </w:rPr>
        <w:t>III  Year</w:t>
      </w:r>
      <w:proofErr w:type="gramEnd"/>
      <w:r w:rsidRPr="00B70EBE">
        <w:rPr>
          <w:rFonts w:asciiTheme="majorHAnsi" w:hAnsiTheme="majorHAnsi"/>
          <w:b/>
          <w:sz w:val="28"/>
          <w:szCs w:val="28"/>
        </w:rPr>
        <w:t xml:space="preserve">  Examination</w:t>
      </w:r>
    </w:p>
    <w:p w:rsidR="00CE4B44" w:rsidRDefault="00CE4B44" w:rsidP="00CE4B44">
      <w:pPr>
        <w:jc w:val="center"/>
        <w:rPr>
          <w:rFonts w:asciiTheme="majorHAnsi" w:hAnsiTheme="majorHAnsi"/>
          <w:sz w:val="24"/>
          <w:szCs w:val="24"/>
        </w:rPr>
      </w:pPr>
      <w:r w:rsidRPr="00B70EBE">
        <w:rPr>
          <w:rFonts w:asciiTheme="majorHAnsi" w:hAnsiTheme="majorHAnsi"/>
          <w:b/>
          <w:sz w:val="28"/>
          <w:szCs w:val="28"/>
        </w:rPr>
        <w:t xml:space="preserve">Subject: </w:t>
      </w:r>
      <w:r w:rsidRPr="00F56B13">
        <w:rPr>
          <w:rFonts w:asciiTheme="majorHAnsi" w:hAnsiTheme="majorHAnsi"/>
          <w:b/>
          <w:sz w:val="24"/>
          <w:szCs w:val="24"/>
        </w:rPr>
        <w:t>Income Tax</w:t>
      </w:r>
    </w:p>
    <w:p w:rsidR="00CE4B44" w:rsidRPr="00B70EBE" w:rsidRDefault="00CE4B44" w:rsidP="00CE4B4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E4B44" w:rsidRPr="00B70EBE" w:rsidRDefault="00CE4B44" w:rsidP="00CE4B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8"/>
          <w:szCs w:val="28"/>
        </w:rPr>
      </w:pPr>
    </w:p>
    <w:p w:rsidR="00CE4B44" w:rsidRPr="00BA3C90" w:rsidRDefault="00CE4B44" w:rsidP="00CE4B4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CE4B44" w:rsidRPr="00BA3C90" w:rsidRDefault="00CE4B44" w:rsidP="00CE4B44">
      <w:pPr>
        <w:spacing w:after="0" w:line="240" w:lineRule="auto"/>
        <w:rPr>
          <w:rFonts w:ascii="Cambria" w:hAnsi="Cambria"/>
          <w:sz w:val="24"/>
          <w:szCs w:val="24"/>
        </w:rPr>
      </w:pP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  <w:r w:rsidRPr="00BA3C90">
        <w:rPr>
          <w:rFonts w:ascii="Cambria" w:hAnsi="Cambria"/>
          <w:sz w:val="24"/>
          <w:szCs w:val="24"/>
        </w:rPr>
        <w:tab/>
      </w:r>
    </w:p>
    <w:p w:rsidR="00CE4B44" w:rsidRPr="00FF012D" w:rsidRDefault="00CE4B44" w:rsidP="00CE4B44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CE4B44" w:rsidRDefault="00CE4B44" w:rsidP="00CE4B44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FF012D">
        <w:rPr>
          <w:rFonts w:ascii="Cambria" w:hAnsi="Cambria"/>
          <w:b/>
          <w:i/>
          <w:sz w:val="28"/>
          <w:szCs w:val="28"/>
        </w:rPr>
        <w:t>Note</w:t>
      </w:r>
      <w:r w:rsidRPr="00FF012D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FF012D">
        <w:rPr>
          <w:rFonts w:ascii="Cambria" w:hAnsi="Cambria"/>
          <w:sz w:val="28"/>
          <w:szCs w:val="28"/>
        </w:rPr>
        <w:t xml:space="preserve">  Attempt any All Question </w:t>
      </w:r>
    </w:p>
    <w:p w:rsidR="00CE4B44" w:rsidRPr="00FF012D" w:rsidRDefault="00CE4B44" w:rsidP="00CE4B4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9817CF" w:rsidRPr="00F56B13" w:rsidRDefault="009817CF" w:rsidP="009817CF">
      <w:pPr>
        <w:spacing w:after="0"/>
        <w:rPr>
          <w:rFonts w:asciiTheme="majorHAnsi" w:hAnsiTheme="majorHAnsi"/>
          <w:b/>
          <w:sz w:val="24"/>
          <w:szCs w:val="24"/>
        </w:rPr>
      </w:pPr>
      <w:r w:rsidRPr="00F56B13">
        <w:rPr>
          <w:rFonts w:asciiTheme="majorHAnsi" w:hAnsiTheme="majorHAnsi"/>
          <w:b/>
          <w:sz w:val="24"/>
          <w:szCs w:val="24"/>
        </w:rPr>
        <w:tab/>
      </w:r>
      <w:r w:rsidRPr="00F56B13">
        <w:rPr>
          <w:rFonts w:asciiTheme="majorHAnsi" w:hAnsiTheme="majorHAnsi"/>
          <w:b/>
          <w:sz w:val="24"/>
          <w:szCs w:val="24"/>
        </w:rPr>
        <w:tab/>
      </w:r>
      <w:r w:rsidRPr="00F56B13">
        <w:rPr>
          <w:rFonts w:asciiTheme="majorHAnsi" w:hAnsiTheme="majorHAnsi"/>
          <w:b/>
          <w:sz w:val="24"/>
          <w:szCs w:val="24"/>
        </w:rPr>
        <w:tab/>
      </w:r>
      <w:r w:rsidRPr="00F56B13">
        <w:rPr>
          <w:rFonts w:asciiTheme="majorHAnsi" w:hAnsiTheme="majorHAnsi"/>
          <w:b/>
          <w:sz w:val="24"/>
          <w:szCs w:val="24"/>
        </w:rPr>
        <w:tab/>
      </w:r>
      <w:r w:rsidRPr="00F56B13">
        <w:rPr>
          <w:rFonts w:asciiTheme="majorHAnsi" w:hAnsiTheme="majorHAnsi"/>
          <w:b/>
          <w:sz w:val="24"/>
          <w:szCs w:val="24"/>
        </w:rPr>
        <w:tab/>
      </w:r>
      <w:r w:rsidRPr="00F56B13">
        <w:rPr>
          <w:rFonts w:asciiTheme="majorHAnsi" w:hAnsiTheme="majorHAnsi"/>
          <w:b/>
          <w:sz w:val="24"/>
          <w:szCs w:val="24"/>
        </w:rPr>
        <w:tab/>
      </w:r>
    </w:p>
    <w:p w:rsidR="009817CF" w:rsidRPr="00F56B13" w:rsidRDefault="009817CF" w:rsidP="00F56B13">
      <w:pPr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b/>
          <w:sz w:val="24"/>
          <w:szCs w:val="24"/>
        </w:rPr>
        <w:t xml:space="preserve">Q.1 </w:t>
      </w:r>
      <w:r w:rsidRPr="00F56B13">
        <w:rPr>
          <w:rFonts w:asciiTheme="majorHAnsi" w:hAnsiTheme="majorHAnsi"/>
          <w:sz w:val="24"/>
          <w:szCs w:val="24"/>
        </w:rPr>
        <w:t xml:space="preserve">Mr. </w:t>
      </w:r>
      <w:proofErr w:type="spellStart"/>
      <w:r w:rsidRPr="00F56B13">
        <w:rPr>
          <w:rFonts w:asciiTheme="majorHAnsi" w:hAnsiTheme="majorHAnsi"/>
          <w:sz w:val="24"/>
          <w:szCs w:val="24"/>
        </w:rPr>
        <w:t>PravinBandi</w:t>
      </w:r>
      <w:proofErr w:type="spellEnd"/>
      <w:r w:rsidRPr="00F56B13">
        <w:rPr>
          <w:rFonts w:asciiTheme="majorHAnsi" w:hAnsiTheme="majorHAnsi"/>
          <w:sz w:val="24"/>
          <w:szCs w:val="24"/>
        </w:rPr>
        <w:t>, who is a citizen of India, Presents the following details of his income during the previous year -2018-19</w:t>
      </w:r>
    </w:p>
    <w:p w:rsidR="009817CF" w:rsidRPr="00F56B13" w:rsidRDefault="009817CF" w:rsidP="00F56B13">
      <w:pPr>
        <w:pStyle w:val="ListParagraph"/>
        <w:numPr>
          <w:ilvl w:val="0"/>
          <w:numId w:val="4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Income from salary from an American Firm </w:t>
      </w:r>
    </w:p>
    <w:p w:rsidR="009817CF" w:rsidRPr="00F56B13" w:rsidRDefault="009817CF" w:rsidP="00F56B13">
      <w:pPr>
        <w:pStyle w:val="ListParagraph"/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>(Services re</w:t>
      </w:r>
      <w:r w:rsidR="003E158A">
        <w:rPr>
          <w:rFonts w:asciiTheme="majorHAnsi" w:hAnsiTheme="majorHAnsi"/>
          <w:sz w:val="24"/>
          <w:szCs w:val="24"/>
        </w:rPr>
        <w:t xml:space="preserve">ndered in New York) </w:t>
      </w:r>
      <w:r w:rsidR="003E158A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>270000</w:t>
      </w:r>
    </w:p>
    <w:p w:rsidR="009817CF" w:rsidRPr="00F56B13" w:rsidRDefault="009817CF" w:rsidP="00F56B13">
      <w:pPr>
        <w:pStyle w:val="ListParagraph"/>
        <w:numPr>
          <w:ilvl w:val="0"/>
          <w:numId w:val="4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Commission received from an Indian company and </w:t>
      </w:r>
      <w:r w:rsidR="003E158A">
        <w:rPr>
          <w:rFonts w:asciiTheme="majorHAnsi" w:hAnsiTheme="majorHAnsi"/>
          <w:sz w:val="24"/>
          <w:szCs w:val="24"/>
        </w:rPr>
        <w:t xml:space="preserve">deposited in an American Bank </w:t>
      </w:r>
      <w:r w:rsidRPr="00F56B13">
        <w:rPr>
          <w:rFonts w:asciiTheme="majorHAnsi" w:hAnsiTheme="majorHAnsi"/>
          <w:sz w:val="24"/>
          <w:szCs w:val="24"/>
        </w:rPr>
        <w:t>60000</w:t>
      </w:r>
    </w:p>
    <w:p w:rsidR="009817CF" w:rsidRPr="00F56B13" w:rsidRDefault="009817CF" w:rsidP="00F56B13">
      <w:pPr>
        <w:pStyle w:val="ListParagraph"/>
        <w:numPr>
          <w:ilvl w:val="0"/>
          <w:numId w:val="4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Income accrued in India but received in Canada. </w:t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 xml:space="preserve">  </w:t>
      </w:r>
      <w:r w:rsidRPr="00F56B13">
        <w:rPr>
          <w:rFonts w:asciiTheme="majorHAnsi" w:hAnsiTheme="majorHAnsi"/>
          <w:sz w:val="24"/>
          <w:szCs w:val="24"/>
        </w:rPr>
        <w:t>20000</w:t>
      </w:r>
      <w:r w:rsidRPr="00F56B13">
        <w:rPr>
          <w:rFonts w:asciiTheme="majorHAnsi" w:hAnsiTheme="majorHAnsi"/>
          <w:sz w:val="24"/>
          <w:szCs w:val="24"/>
        </w:rPr>
        <w:tab/>
      </w:r>
    </w:p>
    <w:p w:rsidR="009817CF" w:rsidRPr="00F56B13" w:rsidRDefault="009817CF" w:rsidP="00F56B13">
      <w:pPr>
        <w:pStyle w:val="ListParagraph"/>
        <w:numPr>
          <w:ilvl w:val="0"/>
          <w:numId w:val="4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Income from house property in London received in India. </w:t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 xml:space="preserve">  </w:t>
      </w:r>
      <w:r w:rsidRPr="00F56B13">
        <w:rPr>
          <w:rFonts w:asciiTheme="majorHAnsi" w:hAnsiTheme="majorHAnsi"/>
          <w:sz w:val="24"/>
          <w:szCs w:val="24"/>
        </w:rPr>
        <w:t>10000</w:t>
      </w:r>
    </w:p>
    <w:p w:rsidR="009817CF" w:rsidRPr="00F56B13" w:rsidRDefault="009817CF" w:rsidP="00F56B13">
      <w:pPr>
        <w:pStyle w:val="ListParagraph"/>
        <w:numPr>
          <w:ilvl w:val="0"/>
          <w:numId w:val="4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Income from house property in Dacca received there and brought to </w:t>
      </w:r>
      <w:proofErr w:type="gramStart"/>
      <w:r w:rsidRPr="00F56B13">
        <w:rPr>
          <w:rFonts w:asciiTheme="majorHAnsi" w:hAnsiTheme="majorHAnsi"/>
          <w:sz w:val="24"/>
          <w:szCs w:val="24"/>
        </w:rPr>
        <w:t>India .</w:t>
      </w:r>
      <w:proofErr w:type="gramEnd"/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 xml:space="preserve">  </w:t>
      </w:r>
      <w:r w:rsidRPr="00F56B13">
        <w:rPr>
          <w:rFonts w:asciiTheme="majorHAnsi" w:hAnsiTheme="majorHAnsi"/>
          <w:sz w:val="24"/>
          <w:szCs w:val="24"/>
        </w:rPr>
        <w:t>15000</w:t>
      </w:r>
    </w:p>
    <w:p w:rsidR="009817CF" w:rsidRPr="00F56B13" w:rsidRDefault="009817CF" w:rsidP="00F56B13">
      <w:pPr>
        <w:pStyle w:val="ListParagraph"/>
        <w:numPr>
          <w:ilvl w:val="0"/>
          <w:numId w:val="4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Income from Electronics business in Bhopal </w:t>
      </w:r>
      <w:r w:rsidRPr="00F56B13">
        <w:rPr>
          <w:rFonts w:asciiTheme="majorHAnsi" w:hAnsiTheme="majorHAnsi"/>
          <w:sz w:val="24"/>
          <w:szCs w:val="24"/>
        </w:rPr>
        <w:tab/>
        <w:t>`</w:t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 xml:space="preserve">  </w:t>
      </w:r>
      <w:r w:rsidRPr="00F56B13">
        <w:rPr>
          <w:rFonts w:asciiTheme="majorHAnsi" w:hAnsiTheme="majorHAnsi"/>
          <w:sz w:val="24"/>
          <w:szCs w:val="24"/>
        </w:rPr>
        <w:t>65000</w:t>
      </w:r>
    </w:p>
    <w:p w:rsidR="009817CF" w:rsidRPr="00F56B13" w:rsidRDefault="009817CF" w:rsidP="00F56B13">
      <w:pPr>
        <w:pStyle w:val="ListParagraph"/>
        <w:numPr>
          <w:ilvl w:val="0"/>
          <w:numId w:val="4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Past untaxed foreign income brought into India during the previous year. </w:t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 xml:space="preserve">  </w:t>
      </w:r>
      <w:r w:rsidRPr="00F56B13">
        <w:rPr>
          <w:rFonts w:asciiTheme="majorHAnsi" w:hAnsiTheme="majorHAnsi"/>
          <w:sz w:val="24"/>
          <w:szCs w:val="24"/>
        </w:rPr>
        <w:t>28000</w:t>
      </w:r>
    </w:p>
    <w:p w:rsidR="009817CF" w:rsidRPr="00F56B13" w:rsidRDefault="009817CF" w:rsidP="00F56B13">
      <w:pPr>
        <w:pStyle w:val="ListParagraph"/>
        <w:numPr>
          <w:ilvl w:val="0"/>
          <w:numId w:val="4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Income from business in London </w:t>
      </w:r>
    </w:p>
    <w:p w:rsidR="009817CF" w:rsidRPr="00F56B13" w:rsidRDefault="009817CF" w:rsidP="00F56B13">
      <w:pPr>
        <w:pStyle w:val="ListParagraph"/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>(</w:t>
      </w:r>
      <w:proofErr w:type="gramStart"/>
      <w:r w:rsidRPr="00F56B13">
        <w:rPr>
          <w:rFonts w:asciiTheme="majorHAnsi" w:hAnsiTheme="majorHAnsi"/>
          <w:sz w:val="24"/>
          <w:szCs w:val="24"/>
        </w:rPr>
        <w:t>this</w:t>
      </w:r>
      <w:proofErr w:type="gramEnd"/>
      <w:r w:rsidRPr="00F56B13">
        <w:rPr>
          <w:rFonts w:asciiTheme="majorHAnsi" w:hAnsiTheme="majorHAnsi"/>
          <w:sz w:val="24"/>
          <w:szCs w:val="24"/>
        </w:rPr>
        <w:t xml:space="preserve"> business is controlled from India) </w:t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Pr="00F56B13">
        <w:rPr>
          <w:rFonts w:asciiTheme="majorHAnsi" w:hAnsiTheme="majorHAnsi"/>
          <w:sz w:val="24"/>
          <w:szCs w:val="24"/>
        </w:rPr>
        <w:tab/>
      </w:r>
      <w:r w:rsidR="003E158A">
        <w:rPr>
          <w:rFonts w:asciiTheme="majorHAnsi" w:hAnsiTheme="majorHAnsi"/>
          <w:sz w:val="24"/>
          <w:szCs w:val="24"/>
        </w:rPr>
        <w:t xml:space="preserve"> </w:t>
      </w:r>
      <w:r w:rsidRPr="00F56B13">
        <w:rPr>
          <w:rFonts w:asciiTheme="majorHAnsi" w:hAnsiTheme="majorHAnsi"/>
          <w:sz w:val="24"/>
          <w:szCs w:val="24"/>
        </w:rPr>
        <w:t>80000</w:t>
      </w:r>
    </w:p>
    <w:p w:rsidR="009817CF" w:rsidRPr="00F56B13" w:rsidRDefault="009817CF" w:rsidP="00F56B13">
      <w:pPr>
        <w:pStyle w:val="ListParagraph"/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Compute his taxable income, if he is – </w:t>
      </w:r>
    </w:p>
    <w:p w:rsidR="009817CF" w:rsidRPr="00F56B13" w:rsidRDefault="009817CF" w:rsidP="00F56B13">
      <w:pPr>
        <w:pStyle w:val="ListParagraph"/>
        <w:numPr>
          <w:ilvl w:val="0"/>
          <w:numId w:val="5"/>
        </w:numPr>
        <w:ind w:left="27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sz w:val="24"/>
          <w:szCs w:val="24"/>
        </w:rPr>
        <w:t xml:space="preserve">Ordinarily resident. (b) Not-ordinarily resident. </w:t>
      </w:r>
      <w:r w:rsidRPr="00F56B13">
        <w:rPr>
          <w:rFonts w:asciiTheme="majorHAnsi" w:hAnsiTheme="majorHAnsi"/>
          <w:sz w:val="24"/>
          <w:szCs w:val="24"/>
        </w:rPr>
        <w:tab/>
        <w:t xml:space="preserve">(c) Non-resident. </w:t>
      </w:r>
    </w:p>
    <w:p w:rsidR="009817CF" w:rsidRPr="00F56B13" w:rsidRDefault="009817CF" w:rsidP="009817CF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9817CF" w:rsidRPr="00F56B13" w:rsidRDefault="009817CF" w:rsidP="003E158A">
      <w:pPr>
        <w:pStyle w:val="ListParagraph"/>
        <w:ind w:left="-9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b/>
          <w:sz w:val="24"/>
          <w:szCs w:val="24"/>
        </w:rPr>
        <w:t>Q.2</w:t>
      </w:r>
      <w:r w:rsidRPr="00F56B13">
        <w:rPr>
          <w:rFonts w:asciiTheme="majorHAnsi" w:hAnsiTheme="majorHAnsi"/>
          <w:sz w:val="24"/>
          <w:szCs w:val="24"/>
        </w:rPr>
        <w:t xml:space="preserve"> How is the residential status of an </w:t>
      </w:r>
      <w:proofErr w:type="spellStart"/>
      <w:r w:rsidRPr="00F56B13">
        <w:rPr>
          <w:rFonts w:asciiTheme="majorHAnsi" w:hAnsiTheme="majorHAnsi"/>
          <w:sz w:val="24"/>
          <w:szCs w:val="24"/>
        </w:rPr>
        <w:t>assessee</w:t>
      </w:r>
      <w:proofErr w:type="spellEnd"/>
      <w:r w:rsidRPr="00F56B13">
        <w:rPr>
          <w:rFonts w:asciiTheme="majorHAnsi" w:hAnsiTheme="majorHAnsi"/>
          <w:sz w:val="24"/>
          <w:szCs w:val="24"/>
        </w:rPr>
        <w:t xml:space="preserve"> determined for income tax purposes? Discuss the influence of residence on tax liability. </w:t>
      </w:r>
    </w:p>
    <w:p w:rsidR="009817CF" w:rsidRPr="00F56B13" w:rsidRDefault="009817CF" w:rsidP="003E158A">
      <w:pPr>
        <w:pStyle w:val="ListParagraph"/>
        <w:ind w:left="-90"/>
        <w:rPr>
          <w:rFonts w:asciiTheme="majorHAnsi" w:hAnsiTheme="majorHAnsi"/>
          <w:sz w:val="24"/>
          <w:szCs w:val="24"/>
        </w:rPr>
      </w:pPr>
    </w:p>
    <w:p w:rsidR="009817CF" w:rsidRDefault="009817CF" w:rsidP="00CE4B44">
      <w:pPr>
        <w:pStyle w:val="ListParagraph"/>
        <w:ind w:left="-90"/>
        <w:rPr>
          <w:rFonts w:asciiTheme="majorHAnsi" w:hAnsiTheme="majorHAnsi"/>
          <w:sz w:val="24"/>
          <w:szCs w:val="24"/>
        </w:rPr>
      </w:pPr>
      <w:r w:rsidRPr="00F56B13">
        <w:rPr>
          <w:rFonts w:asciiTheme="majorHAnsi" w:hAnsiTheme="majorHAnsi"/>
          <w:b/>
          <w:sz w:val="24"/>
          <w:szCs w:val="24"/>
        </w:rPr>
        <w:t xml:space="preserve">Q.3 </w:t>
      </w:r>
      <w:r w:rsidRPr="00F56B13">
        <w:rPr>
          <w:rFonts w:asciiTheme="majorHAnsi" w:hAnsiTheme="majorHAnsi"/>
          <w:sz w:val="24"/>
          <w:szCs w:val="24"/>
        </w:rPr>
        <w:t>Define ‘</w:t>
      </w:r>
      <w:proofErr w:type="spellStart"/>
      <w:r w:rsidRPr="00F56B13">
        <w:rPr>
          <w:rFonts w:asciiTheme="majorHAnsi" w:hAnsiTheme="majorHAnsi"/>
          <w:sz w:val="24"/>
          <w:szCs w:val="24"/>
        </w:rPr>
        <w:t>Assesement</w:t>
      </w:r>
      <w:proofErr w:type="spellEnd"/>
      <w:r w:rsidRPr="00F56B13">
        <w:rPr>
          <w:rFonts w:asciiTheme="majorHAnsi" w:hAnsiTheme="majorHAnsi"/>
          <w:sz w:val="24"/>
          <w:szCs w:val="24"/>
        </w:rPr>
        <w:t xml:space="preserve"> year’ and ‘Previous year’. “Income of the previous year is chargeable to the immediately following assessment year.” Is there any exception to this rule?</w:t>
      </w:r>
    </w:p>
    <w:p w:rsidR="00CE4B44" w:rsidRPr="00CE4B44" w:rsidRDefault="00CE4B44" w:rsidP="00CE4B44">
      <w:pPr>
        <w:pStyle w:val="ListParagraph"/>
        <w:ind w:left="-90"/>
        <w:rPr>
          <w:rFonts w:asciiTheme="majorHAnsi" w:hAnsiTheme="majorHAnsi"/>
          <w:sz w:val="24"/>
          <w:szCs w:val="24"/>
        </w:rPr>
      </w:pPr>
    </w:p>
    <w:p w:rsidR="009817CF" w:rsidRDefault="009817CF" w:rsidP="00101F76">
      <w:pPr>
        <w:pStyle w:val="ListParagraph"/>
        <w:ind w:left="-90"/>
        <w:rPr>
          <w:rFonts w:asciiTheme="majorHAnsi" w:hAnsiTheme="majorHAnsi"/>
          <w:sz w:val="24"/>
          <w:szCs w:val="24"/>
        </w:rPr>
      </w:pPr>
      <w:proofErr w:type="gramStart"/>
      <w:r w:rsidRPr="00B3337C">
        <w:rPr>
          <w:rFonts w:asciiTheme="majorHAnsi" w:hAnsiTheme="majorHAnsi"/>
          <w:b/>
          <w:bCs/>
          <w:sz w:val="24"/>
          <w:szCs w:val="24"/>
        </w:rPr>
        <w:t>Q.</w:t>
      </w:r>
      <w:r w:rsidR="00CE4B44">
        <w:rPr>
          <w:rFonts w:asciiTheme="majorHAnsi" w:hAnsiTheme="majorHAnsi"/>
          <w:b/>
          <w:bCs/>
          <w:sz w:val="24"/>
          <w:szCs w:val="24"/>
        </w:rPr>
        <w:t>4</w:t>
      </w:r>
      <w:r w:rsidRPr="00F56B13">
        <w:rPr>
          <w:rFonts w:asciiTheme="majorHAnsi" w:hAnsiTheme="majorHAnsi"/>
          <w:sz w:val="24"/>
          <w:szCs w:val="24"/>
        </w:rPr>
        <w:t xml:space="preserve">  Explain</w:t>
      </w:r>
      <w:proofErr w:type="gramEnd"/>
      <w:r w:rsidRPr="00F56B13">
        <w:rPr>
          <w:rFonts w:asciiTheme="majorHAnsi" w:hAnsiTheme="majorHAnsi"/>
          <w:sz w:val="24"/>
          <w:szCs w:val="24"/>
        </w:rPr>
        <w:t xml:space="preserve"> house rent allowance and recognize provided fund of salary.  </w:t>
      </w:r>
    </w:p>
    <w:p w:rsidR="00CE4B44" w:rsidRPr="00F56B13" w:rsidRDefault="00CE4B44" w:rsidP="00101F76">
      <w:pPr>
        <w:pStyle w:val="ListParagraph"/>
        <w:ind w:left="-90"/>
        <w:rPr>
          <w:rFonts w:asciiTheme="majorHAnsi" w:hAnsiTheme="majorHAnsi"/>
          <w:sz w:val="24"/>
          <w:szCs w:val="24"/>
        </w:rPr>
      </w:pPr>
    </w:p>
    <w:p w:rsidR="009817CF" w:rsidRPr="00F56B13" w:rsidRDefault="009817CF" w:rsidP="00101F76">
      <w:pPr>
        <w:pStyle w:val="ListParagraph"/>
        <w:ind w:left="-90"/>
        <w:rPr>
          <w:rFonts w:asciiTheme="majorHAnsi" w:hAnsiTheme="majorHAnsi"/>
          <w:sz w:val="24"/>
          <w:szCs w:val="24"/>
        </w:rPr>
      </w:pPr>
      <w:r w:rsidRPr="00B3337C">
        <w:rPr>
          <w:rFonts w:asciiTheme="majorHAnsi" w:hAnsiTheme="majorHAnsi"/>
          <w:b/>
          <w:bCs/>
          <w:sz w:val="24"/>
          <w:szCs w:val="24"/>
        </w:rPr>
        <w:t>Q.</w:t>
      </w:r>
      <w:r w:rsidR="00CE4B44">
        <w:rPr>
          <w:rFonts w:asciiTheme="majorHAnsi" w:hAnsiTheme="majorHAnsi"/>
          <w:b/>
          <w:bCs/>
          <w:sz w:val="24"/>
          <w:szCs w:val="24"/>
        </w:rPr>
        <w:t>5</w:t>
      </w:r>
      <w:r w:rsidRPr="00F56B13">
        <w:rPr>
          <w:rFonts w:asciiTheme="majorHAnsi" w:hAnsiTheme="majorHAnsi"/>
          <w:sz w:val="24"/>
          <w:szCs w:val="24"/>
        </w:rPr>
        <w:t xml:space="preserve"> Give an account of tax free allowances taxable allowances under the head of salary</w:t>
      </w:r>
    </w:p>
    <w:p w:rsidR="007D129B" w:rsidRPr="00F56B13" w:rsidRDefault="003E158A" w:rsidP="003E158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************************</w:t>
      </w:r>
    </w:p>
    <w:sectPr w:rsidR="007D129B" w:rsidRPr="00F56B13" w:rsidSect="003E158A">
      <w:pgSz w:w="12240" w:h="15840"/>
      <w:pgMar w:top="81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05F"/>
    <w:multiLevelType w:val="hybridMultilevel"/>
    <w:tmpl w:val="1584C0BA"/>
    <w:lvl w:ilvl="0" w:tplc="CF48B916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473EB"/>
    <w:multiLevelType w:val="hybridMultilevel"/>
    <w:tmpl w:val="0A6048EC"/>
    <w:lvl w:ilvl="0" w:tplc="B85C10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647F88"/>
    <w:multiLevelType w:val="hybridMultilevel"/>
    <w:tmpl w:val="02E0C116"/>
    <w:lvl w:ilvl="0" w:tplc="BA027C9C">
      <w:start w:val="1"/>
      <w:numFmt w:val="decimal"/>
      <w:lvlText w:val="%1."/>
      <w:lvlJc w:val="left"/>
      <w:pPr>
        <w:ind w:left="6480" w:hanging="57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EE424A"/>
    <w:multiLevelType w:val="hybridMultilevel"/>
    <w:tmpl w:val="AF9A3BA6"/>
    <w:lvl w:ilvl="0" w:tplc="1F045906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8D160E"/>
    <w:multiLevelType w:val="hybridMultilevel"/>
    <w:tmpl w:val="B77CA108"/>
    <w:lvl w:ilvl="0" w:tplc="A54272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87314"/>
    <w:multiLevelType w:val="hybridMultilevel"/>
    <w:tmpl w:val="9D00AEEE"/>
    <w:lvl w:ilvl="0" w:tplc="5FD261BA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FD6C42"/>
    <w:multiLevelType w:val="hybridMultilevel"/>
    <w:tmpl w:val="EF264B56"/>
    <w:lvl w:ilvl="0" w:tplc="66321C74">
      <w:start w:val="2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17CF"/>
    <w:rsid w:val="00030013"/>
    <w:rsid w:val="00101F76"/>
    <w:rsid w:val="0029110F"/>
    <w:rsid w:val="002E3E57"/>
    <w:rsid w:val="003E158A"/>
    <w:rsid w:val="0046012F"/>
    <w:rsid w:val="005C55EF"/>
    <w:rsid w:val="006B6354"/>
    <w:rsid w:val="009817CF"/>
    <w:rsid w:val="009D5B2D"/>
    <w:rsid w:val="00B3337C"/>
    <w:rsid w:val="00B51C2A"/>
    <w:rsid w:val="00C46898"/>
    <w:rsid w:val="00CE4B44"/>
    <w:rsid w:val="00DE712B"/>
    <w:rsid w:val="00E70F1D"/>
    <w:rsid w:val="00EF3FE0"/>
    <w:rsid w:val="00F02BA7"/>
    <w:rsid w:val="00F428CE"/>
    <w:rsid w:val="00F56B13"/>
    <w:rsid w:val="00FE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7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81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7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81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Ajay</cp:lastModifiedBy>
  <cp:revision>2</cp:revision>
  <dcterms:created xsi:type="dcterms:W3CDTF">2020-10-14T05:48:00Z</dcterms:created>
  <dcterms:modified xsi:type="dcterms:W3CDTF">2020-10-14T05:48:00Z</dcterms:modified>
</cp:coreProperties>
</file>