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99" w:rsidRDefault="00311F99" w:rsidP="00311F99">
      <w:pPr>
        <w:spacing w:after="0" w:line="240" w:lineRule="auto"/>
        <w:rPr>
          <w:rFonts w:ascii="Cambria" w:hAnsi="Cambria"/>
          <w:b/>
        </w:rPr>
      </w:pPr>
    </w:p>
    <w:p w:rsidR="00311F99" w:rsidRDefault="00311F99" w:rsidP="00311F99">
      <w:pPr>
        <w:spacing w:after="0" w:line="240" w:lineRule="auto"/>
        <w:rPr>
          <w:rFonts w:ascii="Cambria" w:hAnsi="Cambria"/>
          <w:b/>
        </w:rPr>
      </w:pPr>
    </w:p>
    <w:p w:rsidR="00311F99" w:rsidRDefault="00311F99" w:rsidP="00311F99">
      <w:pPr>
        <w:spacing w:after="0" w:line="240" w:lineRule="auto"/>
        <w:rPr>
          <w:rFonts w:ascii="Cambria" w:hAnsi="Cambria"/>
          <w:b/>
        </w:rPr>
      </w:pPr>
    </w:p>
    <w:p w:rsidR="00311F99" w:rsidRDefault="00311F99" w:rsidP="00311F99">
      <w:pPr>
        <w:spacing w:after="0" w:line="240" w:lineRule="auto"/>
        <w:rPr>
          <w:rFonts w:ascii="Cambria" w:hAnsi="Cambria"/>
          <w:b/>
        </w:rPr>
      </w:pPr>
    </w:p>
    <w:p w:rsidR="00311F99" w:rsidRDefault="00311F99" w:rsidP="00311F99">
      <w:pPr>
        <w:spacing w:after="0" w:line="240" w:lineRule="auto"/>
        <w:rPr>
          <w:rFonts w:ascii="Cambria" w:hAnsi="Cambria"/>
          <w:b/>
        </w:rPr>
      </w:pPr>
      <w:r w:rsidRPr="00BA3C90">
        <w:rPr>
          <w:rFonts w:ascii="Cambria" w:hAnsi="Cambria"/>
          <w:b/>
        </w:rPr>
        <w:t>Roll No. ………………………..</w:t>
      </w:r>
    </w:p>
    <w:p w:rsidR="00311F99" w:rsidRDefault="00311F99" w:rsidP="00311F99">
      <w:pPr>
        <w:spacing w:after="0" w:line="240" w:lineRule="auto"/>
        <w:rPr>
          <w:rFonts w:ascii="Cambria" w:hAnsi="Cambria"/>
          <w:b/>
        </w:rPr>
      </w:pPr>
    </w:p>
    <w:p w:rsidR="00311F99" w:rsidRDefault="00311F99" w:rsidP="00311F99">
      <w:pPr>
        <w:spacing w:after="0" w:line="240" w:lineRule="auto"/>
        <w:rPr>
          <w:rFonts w:ascii="Cambria" w:hAnsi="Cambria"/>
          <w:b/>
        </w:rPr>
      </w:pPr>
    </w:p>
    <w:p w:rsidR="00311F99" w:rsidRDefault="00311F99" w:rsidP="00311F99">
      <w:pPr>
        <w:spacing w:after="0" w:line="240" w:lineRule="auto"/>
        <w:rPr>
          <w:rFonts w:ascii="Cambria" w:hAnsi="Cambria"/>
          <w:b/>
        </w:rPr>
      </w:pPr>
    </w:p>
    <w:p w:rsidR="00311F99" w:rsidRDefault="00311F99" w:rsidP="00311F99">
      <w:pPr>
        <w:spacing w:after="0" w:line="240" w:lineRule="auto"/>
        <w:jc w:val="center"/>
        <w:rPr>
          <w:rFonts w:ascii="Cambria" w:hAnsi="Cambria"/>
          <w:b/>
          <w:sz w:val="26"/>
          <w:szCs w:val="24"/>
        </w:rPr>
      </w:pPr>
      <w:r w:rsidRPr="00BA3C90">
        <w:rPr>
          <w:rFonts w:ascii="Cambria" w:hAnsi="Cambria"/>
          <w:b/>
          <w:sz w:val="26"/>
          <w:szCs w:val="24"/>
        </w:rPr>
        <w:t xml:space="preserve">Renaissance College of Commerce &amp; Management </w:t>
      </w:r>
    </w:p>
    <w:p w:rsidR="00311F99" w:rsidRDefault="00311F99" w:rsidP="00311F99">
      <w:pPr>
        <w:spacing w:after="0" w:line="240" w:lineRule="auto"/>
        <w:jc w:val="center"/>
        <w:rPr>
          <w:rFonts w:ascii="Cambria" w:hAnsi="Cambria"/>
          <w:b/>
          <w:sz w:val="26"/>
          <w:szCs w:val="24"/>
        </w:rPr>
      </w:pPr>
      <w:r>
        <w:rPr>
          <w:rFonts w:ascii="Cambria" w:hAnsi="Cambria"/>
          <w:b/>
          <w:sz w:val="26"/>
          <w:szCs w:val="24"/>
        </w:rPr>
        <w:t>Assignment Question Paper</w:t>
      </w:r>
    </w:p>
    <w:p w:rsidR="00311F99" w:rsidRPr="00F778FF" w:rsidRDefault="00311F99" w:rsidP="00311F99">
      <w:pPr>
        <w:spacing w:after="0" w:line="240" w:lineRule="auto"/>
        <w:jc w:val="center"/>
        <w:rPr>
          <w:rFonts w:ascii="Cambria" w:hAnsi="Cambria"/>
          <w:b/>
          <w:sz w:val="26"/>
          <w:szCs w:val="24"/>
        </w:rPr>
      </w:pPr>
      <w:r w:rsidRPr="00E62C8F">
        <w:rPr>
          <w:rFonts w:asciiTheme="majorHAnsi" w:hAnsiTheme="majorHAnsi"/>
          <w:b/>
          <w:sz w:val="24"/>
          <w:szCs w:val="24"/>
        </w:rPr>
        <w:t>B.Com. (</w:t>
      </w:r>
      <w:proofErr w:type="spellStart"/>
      <w:r w:rsidRPr="00E62C8F">
        <w:rPr>
          <w:rFonts w:asciiTheme="majorHAnsi" w:hAnsiTheme="majorHAnsi"/>
          <w:b/>
          <w:sz w:val="24"/>
          <w:szCs w:val="24"/>
        </w:rPr>
        <w:t>Hons</w:t>
      </w:r>
      <w:proofErr w:type="spellEnd"/>
      <w:r w:rsidRPr="00E62C8F">
        <w:rPr>
          <w:rFonts w:asciiTheme="majorHAnsi" w:hAnsiTheme="majorHAnsi"/>
          <w:b/>
          <w:sz w:val="24"/>
          <w:szCs w:val="24"/>
        </w:rPr>
        <w:t xml:space="preserve">) I </w:t>
      </w:r>
      <w:proofErr w:type="gramStart"/>
      <w:r w:rsidRPr="00E62C8F">
        <w:rPr>
          <w:rFonts w:asciiTheme="majorHAnsi" w:hAnsiTheme="majorHAnsi"/>
          <w:b/>
          <w:sz w:val="24"/>
          <w:szCs w:val="24"/>
        </w:rPr>
        <w:t>Year</w:t>
      </w:r>
      <w:r>
        <w:rPr>
          <w:rFonts w:ascii="Cambria" w:hAnsi="Cambria"/>
          <w:b/>
          <w:sz w:val="26"/>
          <w:szCs w:val="24"/>
        </w:rPr>
        <w:t xml:space="preserve">  </w:t>
      </w:r>
      <w:r w:rsidRPr="00BA3C90">
        <w:rPr>
          <w:rFonts w:ascii="Cambria" w:hAnsi="Cambria"/>
          <w:b/>
          <w:sz w:val="24"/>
          <w:szCs w:val="24"/>
        </w:rPr>
        <w:t>Examination</w:t>
      </w:r>
      <w:proofErr w:type="gramEnd"/>
    </w:p>
    <w:p w:rsidR="00311F99" w:rsidRPr="00BA3C90" w:rsidRDefault="00311F99" w:rsidP="00311F99">
      <w:pPr>
        <w:spacing w:after="0" w:line="240" w:lineRule="auto"/>
        <w:jc w:val="center"/>
        <w:rPr>
          <w:rFonts w:ascii="Cambria" w:hAnsi="Cambria"/>
          <w:b/>
          <w:sz w:val="24"/>
          <w:szCs w:val="24"/>
        </w:rPr>
      </w:pPr>
      <w:r w:rsidRPr="00BA3C90">
        <w:rPr>
          <w:rFonts w:ascii="Cambria" w:hAnsi="Cambria"/>
          <w:b/>
          <w:sz w:val="24"/>
          <w:szCs w:val="24"/>
        </w:rPr>
        <w:t xml:space="preserve">Subject: </w:t>
      </w:r>
      <w:r w:rsidRPr="00311F99">
        <w:rPr>
          <w:rFonts w:ascii="Cambria" w:hAnsi="Cambria"/>
          <w:b/>
          <w:bCs/>
          <w:sz w:val="24"/>
          <w:szCs w:val="24"/>
        </w:rPr>
        <w:t>Mathematics</w:t>
      </w:r>
    </w:p>
    <w:p w:rsidR="00311F99" w:rsidRPr="00BA3C90" w:rsidRDefault="00311F99" w:rsidP="00311F99">
      <w:pPr>
        <w:spacing w:after="0" w:line="240" w:lineRule="auto"/>
        <w:rPr>
          <w:rFonts w:ascii="Cambria" w:hAnsi="Cambria"/>
          <w:sz w:val="24"/>
          <w:szCs w:val="24"/>
        </w:rPr>
      </w:pPr>
      <w:r w:rsidRPr="00BA3C90">
        <w:rPr>
          <w:rFonts w:ascii="Cambria" w:hAnsi="Cambria"/>
          <w:sz w:val="24"/>
          <w:szCs w:val="24"/>
        </w:rPr>
        <w:tab/>
      </w:r>
      <w:r w:rsidRPr="00BA3C90">
        <w:rPr>
          <w:rFonts w:ascii="Cambria" w:hAnsi="Cambria"/>
          <w:sz w:val="24"/>
          <w:szCs w:val="24"/>
        </w:rPr>
        <w:tab/>
      </w:r>
      <w:r w:rsidRPr="00BA3C90">
        <w:rPr>
          <w:rFonts w:ascii="Cambria" w:hAnsi="Cambria"/>
          <w:sz w:val="24"/>
          <w:szCs w:val="24"/>
        </w:rPr>
        <w:tab/>
      </w:r>
      <w:r w:rsidRPr="00BA3C90">
        <w:rPr>
          <w:rFonts w:ascii="Cambria" w:hAnsi="Cambria"/>
          <w:sz w:val="24"/>
          <w:szCs w:val="24"/>
        </w:rPr>
        <w:tab/>
      </w:r>
      <w:r w:rsidRPr="00BA3C90">
        <w:rPr>
          <w:rFonts w:ascii="Cambria" w:hAnsi="Cambria"/>
          <w:sz w:val="24"/>
          <w:szCs w:val="24"/>
        </w:rPr>
        <w:tab/>
      </w:r>
      <w:r w:rsidRPr="00BA3C90">
        <w:rPr>
          <w:rFonts w:ascii="Cambria" w:hAnsi="Cambria"/>
          <w:sz w:val="24"/>
          <w:szCs w:val="24"/>
        </w:rPr>
        <w:tab/>
      </w:r>
      <w:r w:rsidRPr="00BA3C90">
        <w:rPr>
          <w:rFonts w:ascii="Cambria" w:hAnsi="Cambria"/>
          <w:sz w:val="24"/>
          <w:szCs w:val="24"/>
        </w:rPr>
        <w:tab/>
      </w:r>
      <w:r w:rsidRPr="00BA3C90">
        <w:rPr>
          <w:rFonts w:ascii="Cambria" w:hAnsi="Cambria"/>
          <w:sz w:val="24"/>
          <w:szCs w:val="24"/>
        </w:rPr>
        <w:tab/>
      </w:r>
      <w:r w:rsidRPr="00BA3C90">
        <w:rPr>
          <w:rFonts w:ascii="Cambria" w:hAnsi="Cambria"/>
          <w:sz w:val="24"/>
          <w:szCs w:val="24"/>
        </w:rPr>
        <w:tab/>
      </w:r>
      <w:r w:rsidRPr="00BA3C90">
        <w:rPr>
          <w:rFonts w:ascii="Cambria" w:hAnsi="Cambria"/>
          <w:sz w:val="24"/>
          <w:szCs w:val="24"/>
        </w:rPr>
        <w:tab/>
      </w:r>
      <w:r w:rsidRPr="00BA3C90">
        <w:rPr>
          <w:rFonts w:ascii="Cambria" w:hAnsi="Cambria"/>
          <w:sz w:val="24"/>
          <w:szCs w:val="24"/>
        </w:rPr>
        <w:tab/>
      </w:r>
    </w:p>
    <w:p w:rsidR="00311F99" w:rsidRDefault="00311F99" w:rsidP="00311F99">
      <w:pPr>
        <w:spacing w:after="0" w:line="240" w:lineRule="auto"/>
        <w:rPr>
          <w:rFonts w:ascii="Cambria" w:hAnsi="Cambria"/>
          <w:b/>
          <w:i/>
          <w:szCs w:val="24"/>
        </w:rPr>
      </w:pPr>
    </w:p>
    <w:p w:rsidR="00CF1384" w:rsidRDefault="00311F99" w:rsidP="00311F99">
      <w:pPr>
        <w:spacing w:after="0" w:line="240" w:lineRule="auto"/>
        <w:rPr>
          <w:rFonts w:ascii="Cambria" w:hAnsi="Cambria"/>
          <w:b/>
          <w:bCs/>
          <w:i/>
          <w:iCs/>
          <w:szCs w:val="22"/>
        </w:rPr>
      </w:pPr>
      <w:r w:rsidRPr="00311F99">
        <w:rPr>
          <w:rFonts w:ascii="Cambria" w:hAnsi="Cambria"/>
          <w:b/>
          <w:i/>
          <w:sz w:val="28"/>
          <w:szCs w:val="28"/>
        </w:rPr>
        <w:t>Note</w:t>
      </w:r>
      <w:r w:rsidRPr="00311F99">
        <w:rPr>
          <w:rFonts w:ascii="Cambria" w:hAnsi="Cambria"/>
          <w:i/>
          <w:sz w:val="28"/>
          <w:szCs w:val="28"/>
        </w:rPr>
        <w:t xml:space="preserve"> :</w:t>
      </w:r>
      <w:r w:rsidRPr="00311F99">
        <w:rPr>
          <w:rFonts w:ascii="Cambria" w:hAnsi="Cambria"/>
          <w:sz w:val="28"/>
          <w:szCs w:val="28"/>
        </w:rPr>
        <w:t xml:space="preserve">  Attempt any All Question </w:t>
      </w:r>
    </w:p>
    <w:tbl>
      <w:tblPr>
        <w:tblW w:w="97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2"/>
        <w:gridCol w:w="8146"/>
        <w:gridCol w:w="1350"/>
      </w:tblGrid>
      <w:tr w:rsidR="00CF1384" w:rsidRPr="00856C1F" w:rsidTr="00C7268D">
        <w:trPr>
          <w:trHeight w:val="280"/>
        </w:trPr>
        <w:tc>
          <w:tcPr>
            <w:tcW w:w="242" w:type="dxa"/>
            <w:tcBorders>
              <w:top w:val="nil"/>
              <w:left w:val="nil"/>
              <w:bottom w:val="nil"/>
              <w:right w:val="nil"/>
            </w:tcBorders>
            <w:shd w:val="clear" w:color="auto" w:fill="auto"/>
            <w:tcMar>
              <w:top w:w="80" w:type="dxa"/>
              <w:left w:w="80" w:type="dxa"/>
              <w:bottom w:w="80" w:type="dxa"/>
              <w:right w:w="80" w:type="dxa"/>
            </w:tcMar>
          </w:tcPr>
          <w:p w:rsidR="00CF1384" w:rsidRPr="00856C1F" w:rsidRDefault="00CF1384" w:rsidP="00A511A1">
            <w:pPr>
              <w:rPr>
                <w:rFonts w:ascii="Cambria" w:hAnsi="Cambria"/>
              </w:rPr>
            </w:pPr>
          </w:p>
        </w:tc>
        <w:tc>
          <w:tcPr>
            <w:tcW w:w="8146" w:type="dxa"/>
            <w:tcBorders>
              <w:top w:val="nil"/>
              <w:left w:val="nil"/>
              <w:bottom w:val="nil"/>
              <w:right w:val="nil"/>
            </w:tcBorders>
            <w:shd w:val="clear" w:color="auto" w:fill="auto"/>
            <w:tcMar>
              <w:top w:w="80" w:type="dxa"/>
              <w:left w:w="80" w:type="dxa"/>
              <w:bottom w:w="80" w:type="dxa"/>
              <w:right w:w="80" w:type="dxa"/>
            </w:tcMar>
          </w:tcPr>
          <w:p w:rsidR="00CF1384" w:rsidRPr="00856C1F" w:rsidRDefault="00CF1384" w:rsidP="00A511A1">
            <w:pPr>
              <w:pStyle w:val="Body"/>
              <w:spacing w:after="0"/>
              <w:jc w:val="left"/>
              <w:rPr>
                <w:rFonts w:ascii="Cambria" w:hAnsi="Cambria"/>
              </w:rPr>
            </w:pPr>
          </w:p>
        </w:tc>
        <w:tc>
          <w:tcPr>
            <w:tcW w:w="1350" w:type="dxa"/>
            <w:tcBorders>
              <w:top w:val="nil"/>
              <w:left w:val="nil"/>
              <w:bottom w:val="nil"/>
              <w:right w:val="nil"/>
            </w:tcBorders>
            <w:shd w:val="clear" w:color="auto" w:fill="auto"/>
            <w:tcMar>
              <w:top w:w="80" w:type="dxa"/>
              <w:left w:w="80" w:type="dxa"/>
              <w:bottom w:w="80" w:type="dxa"/>
              <w:right w:w="80" w:type="dxa"/>
            </w:tcMar>
          </w:tcPr>
          <w:p w:rsidR="00CF1384" w:rsidRPr="00856C1F" w:rsidRDefault="00CF1384" w:rsidP="00A511A1">
            <w:pPr>
              <w:pStyle w:val="Body"/>
              <w:spacing w:after="0"/>
              <w:jc w:val="right"/>
              <w:rPr>
                <w:rFonts w:ascii="Cambria" w:hAnsi="Cambria"/>
              </w:rPr>
            </w:pPr>
          </w:p>
        </w:tc>
      </w:tr>
    </w:tbl>
    <w:p w:rsidR="00CF1384" w:rsidRPr="00856C1F" w:rsidRDefault="00CF1384" w:rsidP="00141678">
      <w:pPr>
        <w:pStyle w:val="Body"/>
        <w:widowControl w:val="0"/>
        <w:spacing w:after="0"/>
        <w:jc w:val="left"/>
        <w:rPr>
          <w:rFonts w:ascii="Cambria" w:eastAsia="Times New Roman" w:hAnsi="Cambria" w:cs="Times New Roman"/>
          <w:b/>
          <w:bCs/>
          <w:sz w:val="24"/>
          <w:szCs w:val="24"/>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9371"/>
      </w:tblGrid>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8"/>
                <w:szCs w:val="28"/>
              </w:rPr>
            </w:pPr>
            <w:r w:rsidRPr="00311F99">
              <w:rPr>
                <w:rFonts w:ascii="Cambria" w:hAnsi="Cambria"/>
                <w:sz w:val="28"/>
                <w:szCs w:val="28"/>
              </w:rPr>
              <w:t>1.</w:t>
            </w:r>
          </w:p>
        </w:tc>
        <w:tc>
          <w:tcPr>
            <w:tcW w:w="9371" w:type="dxa"/>
          </w:tcPr>
          <w:p w:rsidR="00CF1384" w:rsidRPr="00311F99" w:rsidRDefault="00D921A2" w:rsidP="004F0C4D">
            <w:pPr>
              <w:rPr>
                <w:sz w:val="28"/>
                <w:szCs w:val="28"/>
              </w:rPr>
            </w:pPr>
            <w:r w:rsidRPr="00311F99">
              <w:rPr>
                <w:sz w:val="28"/>
                <w:szCs w:val="28"/>
              </w:rPr>
              <w:t>A bag contains one rupee, fifty paisa and ten paisa coins. The rupee and fiftypaisa coins arein the ratio of 2:5 and the fifty paisa and ten paisa coins are in the ratio of 4:9. If the totalamount is Rs. 1125, find the number of coins of each type</w:t>
            </w:r>
            <w:r w:rsidR="00506547" w:rsidRPr="00311F99">
              <w:rPr>
                <w:sz w:val="28"/>
                <w:szCs w:val="28"/>
              </w:rPr>
              <w:t>.</w:t>
            </w: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Kruti Dev 010" w:hAnsi="Kruti Dev 010"/>
                <w:sz w:val="28"/>
                <w:szCs w:val="28"/>
              </w:rPr>
            </w:pPr>
          </w:p>
        </w:tc>
        <w:tc>
          <w:tcPr>
            <w:tcW w:w="9371" w:type="dxa"/>
          </w:tcPr>
          <w:p w:rsidR="00CF1384" w:rsidRPr="00311F99" w:rsidRDefault="00CF1384" w:rsidP="00DE4D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ruti Dev 010" w:hAnsi="Kruti Dev 010"/>
                <w:sz w:val="28"/>
                <w:szCs w:val="28"/>
              </w:rPr>
            </w:pP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8"/>
                <w:szCs w:val="28"/>
              </w:rPr>
            </w:pPr>
          </w:p>
        </w:tc>
        <w:tc>
          <w:tcPr>
            <w:tcW w:w="9371" w:type="dxa"/>
          </w:tcPr>
          <w:p w:rsidR="00506547" w:rsidRPr="00311F99" w:rsidRDefault="00506547" w:rsidP="001160A4">
            <w:pPr>
              <w:rPr>
                <w:rFonts w:ascii="Cambria" w:hAnsi="Cambria"/>
                <w:sz w:val="28"/>
                <w:szCs w:val="28"/>
              </w:rPr>
            </w:pP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8"/>
                <w:szCs w:val="28"/>
              </w:rPr>
            </w:pPr>
            <w:r w:rsidRPr="00311F99">
              <w:rPr>
                <w:rFonts w:ascii="Cambria" w:hAnsi="Cambria"/>
                <w:sz w:val="28"/>
                <w:szCs w:val="28"/>
              </w:rPr>
              <w:t>2.</w:t>
            </w:r>
          </w:p>
        </w:tc>
        <w:tc>
          <w:tcPr>
            <w:tcW w:w="9371" w:type="dxa"/>
          </w:tcPr>
          <w:p w:rsidR="00CF1384" w:rsidRPr="00311F99" w:rsidRDefault="00D921A2" w:rsidP="004F0C4D">
            <w:pPr>
              <w:rPr>
                <w:sz w:val="28"/>
                <w:szCs w:val="28"/>
              </w:rPr>
            </w:pPr>
            <w:r w:rsidRPr="00311F99">
              <w:rPr>
                <w:sz w:val="28"/>
                <w:szCs w:val="28"/>
              </w:rPr>
              <w:t>A merchant purchased 25 baskets of fruits @Rs2 per basket .the fruits of 5 baskets turned out bad and were thrown off. Find the selling price per basket if he wants 12</w:t>
            </w:r>
            <w:r w:rsidRPr="00311F99">
              <w:rPr>
                <w:sz w:val="28"/>
                <w:szCs w:val="28"/>
                <w:vertAlign w:val="superscript"/>
              </w:rPr>
              <w:t>1</w:t>
            </w:r>
            <w:r w:rsidRPr="00311F99">
              <w:rPr>
                <w:sz w:val="28"/>
                <w:szCs w:val="28"/>
              </w:rPr>
              <w:t>/2 % profit.</w:t>
            </w: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Kruti Dev 010" w:hAnsi="Kruti Dev 010"/>
                <w:sz w:val="28"/>
                <w:szCs w:val="28"/>
              </w:rPr>
            </w:pPr>
          </w:p>
        </w:tc>
        <w:tc>
          <w:tcPr>
            <w:tcW w:w="9371" w:type="dxa"/>
          </w:tcPr>
          <w:p w:rsidR="00CF1384" w:rsidRPr="00311F99" w:rsidRDefault="00CF1384" w:rsidP="00DE4D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ruti Dev 010" w:hAnsi="Kruti Dev 010"/>
                <w:sz w:val="28"/>
                <w:szCs w:val="28"/>
              </w:rPr>
            </w:pP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8"/>
                <w:szCs w:val="28"/>
              </w:rPr>
            </w:pPr>
          </w:p>
        </w:tc>
        <w:tc>
          <w:tcPr>
            <w:tcW w:w="9371" w:type="dxa"/>
          </w:tcPr>
          <w:p w:rsidR="00CF1384" w:rsidRPr="00311F99" w:rsidRDefault="00CF1384" w:rsidP="004F0C4D">
            <w:pPr>
              <w:rPr>
                <w:rFonts w:eastAsiaTheme="minorEastAsia"/>
                <w:sz w:val="28"/>
                <w:szCs w:val="28"/>
              </w:rPr>
            </w:pP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8"/>
                <w:szCs w:val="28"/>
              </w:rPr>
            </w:pPr>
            <w:r w:rsidRPr="00311F99">
              <w:rPr>
                <w:rFonts w:ascii="Cambria" w:hAnsi="Cambria"/>
                <w:sz w:val="28"/>
                <w:szCs w:val="28"/>
              </w:rPr>
              <w:t>3.</w:t>
            </w:r>
          </w:p>
        </w:tc>
        <w:tc>
          <w:tcPr>
            <w:tcW w:w="9371" w:type="dxa"/>
          </w:tcPr>
          <w:p w:rsidR="00D921A2" w:rsidRPr="00311F99" w:rsidRDefault="00D921A2" w:rsidP="00D921A2">
            <w:pPr>
              <w:rPr>
                <w:sz w:val="28"/>
                <w:szCs w:val="28"/>
              </w:rPr>
            </w:pPr>
            <w:r w:rsidRPr="00311F99">
              <w:rPr>
                <w:sz w:val="28"/>
                <w:szCs w:val="28"/>
              </w:rPr>
              <w:t xml:space="preserve">Find the sum due payable at the end of 4 years @5% </w:t>
            </w:r>
            <w:proofErr w:type="spellStart"/>
            <w:r w:rsidRPr="00311F99">
              <w:rPr>
                <w:sz w:val="28"/>
                <w:szCs w:val="28"/>
              </w:rPr>
              <w:t>p.a</w:t>
            </w:r>
            <w:r w:rsidR="001160A4" w:rsidRPr="00311F99">
              <w:rPr>
                <w:sz w:val="28"/>
                <w:szCs w:val="28"/>
              </w:rPr>
              <w:t>simple</w:t>
            </w:r>
            <w:proofErr w:type="spellEnd"/>
            <w:r w:rsidR="001160A4" w:rsidRPr="00311F99">
              <w:rPr>
                <w:sz w:val="28"/>
                <w:szCs w:val="28"/>
              </w:rPr>
              <w:t xml:space="preserve"> </w:t>
            </w:r>
            <w:r w:rsidRPr="00311F99">
              <w:rPr>
                <w:sz w:val="28"/>
                <w:szCs w:val="28"/>
              </w:rPr>
              <w:t>interest if true discount is 125</w:t>
            </w:r>
            <w:r w:rsidR="001160A4" w:rsidRPr="00311F99">
              <w:rPr>
                <w:sz w:val="28"/>
                <w:szCs w:val="28"/>
              </w:rPr>
              <w:t>.</w:t>
            </w:r>
          </w:p>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8"/>
                <w:szCs w:val="28"/>
              </w:rPr>
            </w:pP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Kruti Dev 010" w:hAnsi="Kruti Dev 010"/>
                <w:sz w:val="28"/>
                <w:szCs w:val="28"/>
              </w:rPr>
            </w:pPr>
          </w:p>
        </w:tc>
        <w:tc>
          <w:tcPr>
            <w:tcW w:w="9371" w:type="dxa"/>
          </w:tcPr>
          <w:p w:rsidR="00CF1384" w:rsidRPr="00311F99" w:rsidRDefault="00CF1384" w:rsidP="00DE4D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ruti Dev 010" w:hAnsi="Kruti Dev 010"/>
                <w:sz w:val="28"/>
                <w:szCs w:val="28"/>
              </w:rPr>
            </w:pP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8"/>
                <w:szCs w:val="28"/>
              </w:rPr>
            </w:pPr>
          </w:p>
        </w:tc>
        <w:tc>
          <w:tcPr>
            <w:tcW w:w="9371"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28"/>
                <w:szCs w:val="28"/>
              </w:rPr>
            </w:pP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8"/>
                <w:szCs w:val="28"/>
              </w:rPr>
            </w:pPr>
            <w:r w:rsidRPr="00311F99">
              <w:rPr>
                <w:rFonts w:ascii="Cambria" w:hAnsi="Cambria"/>
                <w:sz w:val="28"/>
                <w:szCs w:val="28"/>
              </w:rPr>
              <w:t>4.</w:t>
            </w:r>
          </w:p>
        </w:tc>
        <w:tc>
          <w:tcPr>
            <w:tcW w:w="9371" w:type="dxa"/>
          </w:tcPr>
          <w:p w:rsidR="00CF1384" w:rsidRPr="00311F99" w:rsidRDefault="001160A4" w:rsidP="001160A4">
            <w:pPr>
              <w:rPr>
                <w:rFonts w:ascii="Cambria" w:hAnsi="Cambria"/>
                <w:sz w:val="28"/>
                <w:szCs w:val="28"/>
              </w:rPr>
            </w:pPr>
            <w:r w:rsidRPr="00311F99">
              <w:rPr>
                <w:sz w:val="28"/>
                <w:szCs w:val="28"/>
              </w:rPr>
              <w:t>A boat goes 30km upstream and 44 km downstream in 10 hours. It also goes upstream 40km and downstream 55 km in 13 hours. Find the speed of the stream and the boat in still water.</w:t>
            </w: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Kruti Dev 010" w:hAnsi="Kruti Dev 010"/>
                <w:sz w:val="28"/>
                <w:szCs w:val="28"/>
              </w:rPr>
            </w:pPr>
          </w:p>
        </w:tc>
        <w:tc>
          <w:tcPr>
            <w:tcW w:w="9371" w:type="dxa"/>
          </w:tcPr>
          <w:p w:rsidR="00CF1384" w:rsidRPr="00311F99" w:rsidRDefault="00CF1384" w:rsidP="00D921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ruti Dev 010" w:hAnsi="Kruti Dev 010"/>
                <w:sz w:val="28"/>
                <w:szCs w:val="28"/>
              </w:rPr>
            </w:pP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8"/>
                <w:szCs w:val="28"/>
              </w:rPr>
            </w:pPr>
          </w:p>
        </w:tc>
        <w:tc>
          <w:tcPr>
            <w:tcW w:w="9371"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28"/>
                <w:szCs w:val="28"/>
              </w:rPr>
            </w:pPr>
          </w:p>
        </w:tc>
      </w:tr>
      <w:tr w:rsidR="00CF1384" w:rsidTr="00A511A1">
        <w:tc>
          <w:tcPr>
            <w:tcW w:w="648" w:type="dxa"/>
          </w:tcPr>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8"/>
                <w:szCs w:val="28"/>
              </w:rPr>
            </w:pPr>
            <w:r w:rsidRPr="00311F99">
              <w:rPr>
                <w:rFonts w:ascii="Cambria" w:hAnsi="Cambria"/>
                <w:sz w:val="28"/>
                <w:szCs w:val="28"/>
              </w:rPr>
              <w:t>5.</w:t>
            </w:r>
          </w:p>
        </w:tc>
        <w:tc>
          <w:tcPr>
            <w:tcW w:w="9371" w:type="dxa"/>
          </w:tcPr>
          <w:p w:rsidR="00D921A2" w:rsidRPr="00311F99" w:rsidRDefault="00D921A2" w:rsidP="00141678">
            <w:pPr>
              <w:rPr>
                <w:rFonts w:eastAsiaTheme="minorEastAsia"/>
                <w:sz w:val="28"/>
                <w:szCs w:val="28"/>
              </w:rPr>
            </w:pPr>
            <w:r w:rsidRPr="00311F99">
              <w:rPr>
                <w:rFonts w:eastAsiaTheme="minorEastAsia"/>
                <w:sz w:val="28"/>
                <w:szCs w:val="28"/>
              </w:rPr>
              <w:t>Solve the following Linear programming Problem by graphical method</w:t>
            </w:r>
          </w:p>
          <w:p w:rsidR="00D921A2" w:rsidRPr="00311F99" w:rsidRDefault="00D921A2" w:rsidP="00D921A2">
            <w:pPr>
              <w:ind w:left="720"/>
              <w:rPr>
                <w:rFonts w:eastAsiaTheme="minorEastAsia"/>
                <w:sz w:val="28"/>
                <w:szCs w:val="28"/>
              </w:rPr>
            </w:pPr>
            <w:r w:rsidRPr="00311F99">
              <w:rPr>
                <w:rFonts w:eastAsiaTheme="minorEastAsia"/>
                <w:sz w:val="28"/>
                <w:szCs w:val="28"/>
              </w:rPr>
              <w:t>Maximize</w:t>
            </w:r>
          </w:p>
          <w:p w:rsidR="00D921A2" w:rsidRPr="00311F99" w:rsidRDefault="00D921A2" w:rsidP="00D921A2">
            <w:pPr>
              <w:ind w:left="1440"/>
              <w:rPr>
                <w:rFonts w:eastAsiaTheme="minorEastAsia"/>
                <w:sz w:val="28"/>
                <w:szCs w:val="28"/>
              </w:rPr>
            </w:pPr>
            <w:r w:rsidRPr="00311F99">
              <w:rPr>
                <w:rFonts w:eastAsiaTheme="minorEastAsia"/>
                <w:sz w:val="28"/>
                <w:szCs w:val="28"/>
              </w:rPr>
              <w:t>Z=10X+3Y</w:t>
            </w:r>
          </w:p>
          <w:p w:rsidR="00D921A2" w:rsidRPr="00311F99" w:rsidRDefault="00D921A2" w:rsidP="00D921A2">
            <w:pPr>
              <w:ind w:left="720"/>
              <w:rPr>
                <w:rFonts w:eastAsiaTheme="minorEastAsia"/>
                <w:sz w:val="28"/>
                <w:szCs w:val="28"/>
              </w:rPr>
            </w:pPr>
            <w:r w:rsidRPr="00311F99">
              <w:rPr>
                <w:rFonts w:eastAsiaTheme="minorEastAsia"/>
                <w:sz w:val="28"/>
                <w:szCs w:val="28"/>
              </w:rPr>
              <w:t xml:space="preserve">Such that </w:t>
            </w:r>
          </w:p>
          <w:p w:rsidR="00D921A2" w:rsidRPr="00311F99" w:rsidRDefault="00D921A2" w:rsidP="00D921A2">
            <w:pPr>
              <w:ind w:left="1440"/>
              <w:rPr>
                <w:rFonts w:eastAsiaTheme="minorEastAsia"/>
                <w:sz w:val="28"/>
                <w:szCs w:val="28"/>
              </w:rPr>
            </w:pPr>
            <w:r w:rsidRPr="00311F99">
              <w:rPr>
                <w:rFonts w:eastAsiaTheme="minorEastAsia"/>
                <w:sz w:val="28"/>
                <w:szCs w:val="28"/>
              </w:rPr>
              <w:t>X+2Y≤20</w:t>
            </w:r>
          </w:p>
          <w:p w:rsidR="00D921A2" w:rsidRPr="00311F99" w:rsidRDefault="00D921A2" w:rsidP="00D921A2">
            <w:pPr>
              <w:ind w:left="1440"/>
              <w:rPr>
                <w:rFonts w:eastAsiaTheme="minorEastAsia"/>
                <w:sz w:val="28"/>
                <w:szCs w:val="28"/>
              </w:rPr>
            </w:pPr>
            <w:r w:rsidRPr="00311F99">
              <w:rPr>
                <w:rFonts w:eastAsiaTheme="minorEastAsia"/>
                <w:sz w:val="28"/>
                <w:szCs w:val="28"/>
              </w:rPr>
              <w:t>X+5Y≤35</w:t>
            </w:r>
          </w:p>
          <w:p w:rsidR="00D921A2" w:rsidRPr="00311F99" w:rsidRDefault="00D921A2" w:rsidP="00D921A2">
            <w:pPr>
              <w:ind w:left="1440"/>
              <w:rPr>
                <w:rFonts w:eastAsiaTheme="minorEastAsia"/>
                <w:sz w:val="28"/>
                <w:szCs w:val="28"/>
              </w:rPr>
            </w:pPr>
            <w:r w:rsidRPr="00311F99">
              <w:rPr>
                <w:rFonts w:eastAsiaTheme="minorEastAsia"/>
                <w:sz w:val="28"/>
                <w:szCs w:val="28"/>
              </w:rPr>
              <w:t>X+4Y≤48</w:t>
            </w:r>
          </w:p>
          <w:p w:rsidR="00D921A2" w:rsidRPr="00311F99" w:rsidRDefault="00D921A2" w:rsidP="00D921A2">
            <w:pPr>
              <w:ind w:left="1440"/>
              <w:rPr>
                <w:sz w:val="28"/>
                <w:szCs w:val="28"/>
              </w:rPr>
            </w:pPr>
            <w:r w:rsidRPr="00311F99">
              <w:rPr>
                <w:rFonts w:eastAsiaTheme="minorEastAsia"/>
                <w:sz w:val="28"/>
                <w:szCs w:val="28"/>
              </w:rPr>
              <w:t>X, Y≥0</w:t>
            </w:r>
          </w:p>
          <w:p w:rsidR="00CF1384" w:rsidRPr="00311F99" w:rsidRDefault="00CF1384" w:rsidP="00A511A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8"/>
                <w:szCs w:val="28"/>
              </w:rPr>
            </w:pPr>
          </w:p>
        </w:tc>
      </w:tr>
    </w:tbl>
    <w:p w:rsidR="00506547" w:rsidRDefault="00506547"/>
    <w:sectPr w:rsidR="00506547" w:rsidSect="00CF1384">
      <w:pgSz w:w="11900" w:h="16840"/>
      <w:pgMar w:top="288" w:right="720" w:bottom="864" w:left="1152" w:header="446"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88E"/>
    <w:multiLevelType w:val="hybridMultilevel"/>
    <w:tmpl w:val="331AF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A4D90"/>
    <w:multiLevelType w:val="hybridMultilevel"/>
    <w:tmpl w:val="331AF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A2A8D"/>
    <w:multiLevelType w:val="hybridMultilevel"/>
    <w:tmpl w:val="9EAA5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5371B"/>
    <w:multiLevelType w:val="hybridMultilevel"/>
    <w:tmpl w:val="331AF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22234"/>
    <w:multiLevelType w:val="hybridMultilevel"/>
    <w:tmpl w:val="BB02E1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FB1F68"/>
    <w:multiLevelType w:val="hybridMultilevel"/>
    <w:tmpl w:val="1C44D8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1B4854"/>
    <w:multiLevelType w:val="hybridMultilevel"/>
    <w:tmpl w:val="262831C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89D6DA8"/>
    <w:multiLevelType w:val="hybridMultilevel"/>
    <w:tmpl w:val="3ADC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8461F"/>
    <w:multiLevelType w:val="hybridMultilevel"/>
    <w:tmpl w:val="85C67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C6CA8"/>
    <w:multiLevelType w:val="hybridMultilevel"/>
    <w:tmpl w:val="331AF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F613E4"/>
    <w:multiLevelType w:val="hybridMultilevel"/>
    <w:tmpl w:val="B6288C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3"/>
  </w:num>
  <w:num w:numId="4">
    <w:abstractNumId w:val="0"/>
  </w:num>
  <w:num w:numId="5">
    <w:abstractNumId w:val="9"/>
  </w:num>
  <w:num w:numId="6">
    <w:abstractNumId w:val="1"/>
  </w:num>
  <w:num w:numId="7">
    <w:abstractNumId w:val="7"/>
  </w:num>
  <w:num w:numId="8">
    <w:abstractNumId w:val="10"/>
  </w:num>
  <w:num w:numId="9">
    <w:abstractNumId w:val="4"/>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F1384"/>
    <w:rsid w:val="000D4179"/>
    <w:rsid w:val="00105FF0"/>
    <w:rsid w:val="001160A4"/>
    <w:rsid w:val="00141678"/>
    <w:rsid w:val="001963DF"/>
    <w:rsid w:val="001C6010"/>
    <w:rsid w:val="001D78B8"/>
    <w:rsid w:val="00207E5E"/>
    <w:rsid w:val="00297134"/>
    <w:rsid w:val="00311F99"/>
    <w:rsid w:val="003F2CEC"/>
    <w:rsid w:val="00414BF8"/>
    <w:rsid w:val="00415FE4"/>
    <w:rsid w:val="004E1B6D"/>
    <w:rsid w:val="004F0C4D"/>
    <w:rsid w:val="00506547"/>
    <w:rsid w:val="005E7013"/>
    <w:rsid w:val="00620FDF"/>
    <w:rsid w:val="006E4394"/>
    <w:rsid w:val="00777E85"/>
    <w:rsid w:val="009B1D33"/>
    <w:rsid w:val="00C7268D"/>
    <w:rsid w:val="00C76C6E"/>
    <w:rsid w:val="00CF1384"/>
    <w:rsid w:val="00CF7540"/>
    <w:rsid w:val="00D921A2"/>
    <w:rsid w:val="00DE4D38"/>
    <w:rsid w:val="00F56A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179"/>
  </w:style>
  <w:style w:type="paragraph" w:styleId="Heading4">
    <w:name w:val="heading 4"/>
    <w:basedOn w:val="Normal"/>
    <w:link w:val="Heading4Char"/>
    <w:uiPriority w:val="9"/>
    <w:qFormat/>
    <w:rsid w:val="00777E85"/>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F1384"/>
    <w:pPr>
      <w:pBdr>
        <w:top w:val="nil"/>
        <w:left w:val="nil"/>
        <w:bottom w:val="nil"/>
        <w:right w:val="nil"/>
        <w:between w:val="nil"/>
        <w:bar w:val="nil"/>
      </w:pBdr>
      <w:spacing w:line="240" w:lineRule="auto"/>
      <w:jc w:val="center"/>
    </w:pPr>
    <w:rPr>
      <w:rFonts w:ascii="Calibri" w:eastAsia="Calibri" w:hAnsi="Calibri" w:cs="Calibri"/>
      <w:color w:val="000000"/>
      <w:szCs w:val="22"/>
      <w:u w:color="000000"/>
      <w:bdr w:val="nil"/>
    </w:rPr>
  </w:style>
  <w:style w:type="table" w:styleId="TableGrid">
    <w:name w:val="Table Grid"/>
    <w:basedOn w:val="TableNormal"/>
    <w:uiPriority w:val="59"/>
    <w:rsid w:val="00CF1384"/>
    <w:pPr>
      <w:pBdr>
        <w:top w:val="nil"/>
        <w:left w:val="nil"/>
        <w:bottom w:val="nil"/>
        <w:right w:val="nil"/>
        <w:between w:val="nil"/>
        <w:bar w:val="nil"/>
      </w:pBdr>
      <w:spacing w:after="0" w:line="240" w:lineRule="auto"/>
    </w:pPr>
    <w:rPr>
      <w:rFonts w:ascii="Times New Roman" w:eastAsia="Arial Unicode MS" w:hAnsi="Times New Roman" w:cs="Times New Roman"/>
      <w:sz w:val="20"/>
      <w:bdr w:val="ni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F1384"/>
    <w:rPr>
      <w:color w:val="0000FF"/>
      <w:u w:val="single"/>
    </w:rPr>
  </w:style>
  <w:style w:type="paragraph" w:styleId="ListParagraph">
    <w:name w:val="List Paragraph"/>
    <w:basedOn w:val="Normal"/>
    <w:uiPriority w:val="34"/>
    <w:qFormat/>
    <w:rsid w:val="00CF1384"/>
    <w:pPr>
      <w:ind w:left="720"/>
      <w:contextualSpacing/>
    </w:pPr>
    <w:rPr>
      <w:rFonts w:ascii="Calibri" w:eastAsia="SimSun" w:hAnsi="Calibri" w:cs="Times New Roman"/>
      <w:szCs w:val="22"/>
      <w:lang w:eastAsia="zh-CN" w:bidi="ar-SA"/>
    </w:rPr>
  </w:style>
  <w:style w:type="character" w:customStyle="1" w:styleId="Heading4Char">
    <w:name w:val="Heading 4 Char"/>
    <w:basedOn w:val="DefaultParagraphFont"/>
    <w:link w:val="Heading4"/>
    <w:uiPriority w:val="9"/>
    <w:rsid w:val="00777E85"/>
    <w:rPr>
      <w:rFonts w:ascii="Times New Roman" w:eastAsia="Times New Roman" w:hAnsi="Times New Roman" w:cs="Times New Roman"/>
      <w:b/>
      <w:bCs/>
      <w:sz w:val="24"/>
      <w:szCs w:val="24"/>
      <w:lang w:bidi="ar-SA"/>
    </w:rPr>
  </w:style>
  <w:style w:type="paragraph" w:styleId="BalloonText">
    <w:name w:val="Balloon Text"/>
    <w:basedOn w:val="Normal"/>
    <w:link w:val="BalloonTextChar"/>
    <w:uiPriority w:val="99"/>
    <w:semiHidden/>
    <w:unhideWhenUsed/>
    <w:rsid w:val="00777E8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77E85"/>
    <w:rPr>
      <w:rFonts w:ascii="Tahoma" w:hAnsi="Tahoma" w:cs="Mangal"/>
      <w:sz w:val="16"/>
      <w:szCs w:val="14"/>
    </w:rPr>
  </w:style>
  <w:style w:type="character" w:styleId="PlaceholderText">
    <w:name w:val="Placeholder Text"/>
    <w:basedOn w:val="DefaultParagraphFont"/>
    <w:uiPriority w:val="99"/>
    <w:semiHidden/>
    <w:rsid w:val="005065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RCCM</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dc:creator>
  <cp:keywords/>
  <dc:description/>
  <cp:lastModifiedBy>Ajay</cp:lastModifiedBy>
  <cp:revision>55</cp:revision>
  <cp:lastPrinted>2020-01-18T10:09:00Z</cp:lastPrinted>
  <dcterms:created xsi:type="dcterms:W3CDTF">2019-01-17T10:46:00Z</dcterms:created>
  <dcterms:modified xsi:type="dcterms:W3CDTF">2020-10-13T07:59:00Z</dcterms:modified>
</cp:coreProperties>
</file>