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  <w:r w:rsidRPr="00BA3C90">
        <w:rPr>
          <w:rFonts w:ascii="Cambria" w:hAnsi="Cambria"/>
          <w:b/>
        </w:rPr>
        <w:t>Roll No. ………………………..</w:t>
      </w: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Default="00717D50" w:rsidP="00717D50">
      <w:pPr>
        <w:spacing w:after="0" w:line="240" w:lineRule="auto"/>
        <w:rPr>
          <w:rFonts w:ascii="Cambria" w:hAnsi="Cambria"/>
          <w:b/>
        </w:rPr>
      </w:pPr>
    </w:p>
    <w:p w:rsidR="00717D50" w:rsidRPr="00261185" w:rsidRDefault="00717D50" w:rsidP="00717D50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 xml:space="preserve">Renaissance College of Commerce &amp; Management </w:t>
      </w:r>
    </w:p>
    <w:p w:rsidR="00717D50" w:rsidRPr="00261185" w:rsidRDefault="00717D50" w:rsidP="00717D50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="Cambria" w:hAnsi="Cambria"/>
          <w:b/>
          <w:sz w:val="28"/>
        </w:rPr>
        <w:t>Assignment Question Paper</w:t>
      </w:r>
    </w:p>
    <w:p w:rsidR="00717D50" w:rsidRPr="00261185" w:rsidRDefault="00717D50" w:rsidP="00717D50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261185">
        <w:rPr>
          <w:rFonts w:asciiTheme="majorHAnsi" w:hAnsiTheme="majorHAnsi"/>
          <w:b/>
          <w:sz w:val="28"/>
        </w:rPr>
        <w:t>B.Com. (</w:t>
      </w:r>
      <w:proofErr w:type="spellStart"/>
      <w:r w:rsidRPr="00261185">
        <w:rPr>
          <w:rFonts w:asciiTheme="majorHAnsi" w:hAnsiTheme="majorHAnsi"/>
          <w:b/>
          <w:sz w:val="28"/>
        </w:rPr>
        <w:t>Hons</w:t>
      </w:r>
      <w:proofErr w:type="spellEnd"/>
      <w:r w:rsidRPr="00261185">
        <w:rPr>
          <w:rFonts w:asciiTheme="majorHAnsi" w:hAnsiTheme="majorHAnsi"/>
          <w:b/>
          <w:sz w:val="28"/>
        </w:rPr>
        <w:t>) I</w:t>
      </w:r>
      <w:r>
        <w:rPr>
          <w:rFonts w:asciiTheme="majorHAnsi" w:hAnsiTheme="majorHAnsi"/>
          <w:b/>
          <w:sz w:val="28"/>
        </w:rPr>
        <w:t>I</w:t>
      </w:r>
      <w:r w:rsidRPr="00261185">
        <w:rPr>
          <w:rFonts w:asciiTheme="majorHAnsi" w:hAnsiTheme="majorHAnsi"/>
          <w:b/>
          <w:sz w:val="28"/>
        </w:rPr>
        <w:t xml:space="preserve"> </w:t>
      </w:r>
      <w:proofErr w:type="gramStart"/>
      <w:r w:rsidRPr="00261185">
        <w:rPr>
          <w:rFonts w:asciiTheme="majorHAnsi" w:hAnsiTheme="majorHAnsi"/>
          <w:b/>
          <w:sz w:val="28"/>
        </w:rPr>
        <w:t>Year</w:t>
      </w:r>
      <w:r w:rsidRPr="00261185">
        <w:rPr>
          <w:rFonts w:ascii="Cambria" w:hAnsi="Cambria"/>
          <w:b/>
          <w:sz w:val="28"/>
        </w:rPr>
        <w:t xml:space="preserve">  Examination</w:t>
      </w:r>
      <w:proofErr w:type="gramEnd"/>
    </w:p>
    <w:p w:rsidR="00717D50" w:rsidRDefault="00717D50" w:rsidP="00717D50">
      <w:pPr>
        <w:pStyle w:val="ListParagraph"/>
        <w:spacing w:after="0"/>
        <w:rPr>
          <w:rFonts w:asciiTheme="majorHAnsi" w:hAnsiTheme="majorHAnsi"/>
        </w:rPr>
      </w:pPr>
      <w:r w:rsidRPr="00261185">
        <w:rPr>
          <w:rFonts w:ascii="Cambria" w:hAnsi="Cambria"/>
          <w:b/>
          <w:sz w:val="28"/>
        </w:rPr>
        <w:t xml:space="preserve">                                           Subject: </w:t>
      </w:r>
      <w:r>
        <w:rPr>
          <w:rFonts w:asciiTheme="majorHAnsi" w:hAnsiTheme="majorHAnsi"/>
          <w:b/>
          <w:sz w:val="26"/>
        </w:rPr>
        <w:t>Public Finance</w:t>
      </w:r>
    </w:p>
    <w:p w:rsidR="00717D50" w:rsidRPr="00202CAA" w:rsidRDefault="00717D50" w:rsidP="00717D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3"/>
          <w:szCs w:val="23"/>
        </w:rPr>
      </w:pPr>
    </w:p>
    <w:p w:rsidR="00717D50" w:rsidRPr="00BA3C90" w:rsidRDefault="00717D50" w:rsidP="00717D50">
      <w:pPr>
        <w:spacing w:after="0" w:line="240" w:lineRule="auto"/>
        <w:jc w:val="center"/>
        <w:rPr>
          <w:rFonts w:ascii="Cambria" w:hAnsi="Cambria"/>
          <w:b/>
          <w:szCs w:val="24"/>
        </w:rPr>
      </w:pPr>
    </w:p>
    <w:p w:rsidR="00717D50" w:rsidRPr="00BA3C90" w:rsidRDefault="00717D50" w:rsidP="00717D50">
      <w:pPr>
        <w:spacing w:after="0" w:line="240" w:lineRule="auto"/>
        <w:rPr>
          <w:rFonts w:ascii="Cambria" w:hAnsi="Cambria"/>
          <w:szCs w:val="24"/>
        </w:rPr>
      </w:pP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  <w:r w:rsidRPr="00BA3C90">
        <w:rPr>
          <w:rFonts w:ascii="Cambria" w:hAnsi="Cambria"/>
          <w:szCs w:val="24"/>
        </w:rPr>
        <w:tab/>
      </w:r>
    </w:p>
    <w:p w:rsidR="00717D50" w:rsidRPr="00FF012D" w:rsidRDefault="00717D50" w:rsidP="00717D50">
      <w:pPr>
        <w:spacing w:after="0" w:line="240" w:lineRule="auto"/>
        <w:rPr>
          <w:rFonts w:ascii="Cambria" w:hAnsi="Cambria"/>
          <w:b/>
          <w:i/>
          <w:sz w:val="28"/>
        </w:rPr>
      </w:pPr>
    </w:p>
    <w:p w:rsidR="00717D50" w:rsidRPr="00FF012D" w:rsidRDefault="00717D50" w:rsidP="00717D50">
      <w:pPr>
        <w:spacing w:after="0" w:line="240" w:lineRule="auto"/>
        <w:rPr>
          <w:rFonts w:asciiTheme="majorHAnsi" w:hAnsiTheme="majorHAnsi"/>
          <w:b/>
          <w:sz w:val="28"/>
        </w:rPr>
      </w:pPr>
      <w:proofErr w:type="gramStart"/>
      <w:r w:rsidRPr="00FF012D">
        <w:rPr>
          <w:rFonts w:ascii="Cambria" w:hAnsi="Cambria"/>
          <w:b/>
          <w:i/>
          <w:sz w:val="28"/>
        </w:rPr>
        <w:t>Note</w:t>
      </w:r>
      <w:r w:rsidRPr="00FF012D">
        <w:rPr>
          <w:rFonts w:ascii="Cambria" w:hAnsi="Cambria"/>
          <w:i/>
          <w:sz w:val="28"/>
        </w:rPr>
        <w:t xml:space="preserve"> :</w:t>
      </w:r>
      <w:proofErr w:type="gramEnd"/>
      <w:r w:rsidRPr="00FF012D">
        <w:rPr>
          <w:rFonts w:ascii="Cambria" w:hAnsi="Cambria"/>
          <w:sz w:val="28"/>
        </w:rPr>
        <w:t xml:space="preserve">  Attempt any All Question </w:t>
      </w:r>
    </w:p>
    <w:p w:rsidR="00717D50" w:rsidRPr="00FF012D" w:rsidRDefault="00717D50" w:rsidP="00717D50">
      <w:pPr>
        <w:pStyle w:val="ListParagraph"/>
        <w:spacing w:after="0" w:line="240" w:lineRule="auto"/>
        <w:rPr>
          <w:rFonts w:asciiTheme="majorHAnsi" w:hAnsiTheme="majorHAnsi"/>
          <w:sz w:val="28"/>
        </w:rPr>
      </w:pPr>
    </w:p>
    <w:p w:rsidR="00A8360D" w:rsidRPr="00717D50" w:rsidRDefault="00A8360D" w:rsidP="00717D50">
      <w:pPr>
        <w:ind w:right="8"/>
        <w:rPr>
          <w:rFonts w:asciiTheme="majorHAnsi" w:hAnsiTheme="majorHAnsi" w:cs="Calibri,Bold"/>
          <w:b/>
          <w:bCs/>
          <w:sz w:val="28"/>
          <w:szCs w:val="28"/>
        </w:rPr>
      </w:pPr>
      <w:r w:rsidRPr="00717D50">
        <w:rPr>
          <w:rFonts w:asciiTheme="majorHAnsi" w:hAnsiTheme="majorHAnsi" w:cs="Times New Roman"/>
          <w:b/>
          <w:sz w:val="28"/>
          <w:szCs w:val="28"/>
        </w:rPr>
        <w:tab/>
      </w:r>
      <w:r w:rsidRPr="00717D50">
        <w:rPr>
          <w:rFonts w:asciiTheme="majorHAnsi" w:hAnsiTheme="majorHAnsi" w:cs="Times New Roman"/>
          <w:b/>
          <w:sz w:val="28"/>
          <w:szCs w:val="28"/>
        </w:rPr>
        <w:tab/>
        <w:t xml:space="preserve">   </w:t>
      </w:r>
      <w:r w:rsidRPr="00717D50">
        <w:rPr>
          <w:rFonts w:asciiTheme="majorHAnsi" w:hAnsiTheme="majorHAnsi" w:cs="Times New Roman"/>
          <w:b/>
          <w:sz w:val="28"/>
          <w:szCs w:val="28"/>
        </w:rPr>
        <w:tab/>
        <w:t xml:space="preserve">         </w:t>
      </w:r>
      <w:r w:rsidRPr="00717D50">
        <w:rPr>
          <w:rFonts w:asciiTheme="majorHAnsi" w:hAnsiTheme="majorHAnsi" w:cs="Times New Roman"/>
          <w:b/>
          <w:sz w:val="28"/>
          <w:szCs w:val="28"/>
        </w:rPr>
        <w:tab/>
      </w:r>
      <w:r w:rsidRPr="00717D50">
        <w:rPr>
          <w:rFonts w:asciiTheme="majorHAnsi" w:hAnsiTheme="majorHAnsi" w:cs="Times New Roman"/>
          <w:b/>
          <w:sz w:val="28"/>
          <w:szCs w:val="28"/>
        </w:rPr>
        <w:tab/>
      </w:r>
    </w:p>
    <w:p w:rsidR="003775B3" w:rsidRDefault="003775B3" w:rsidP="00717D5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mbria" w:hAnsi="Cambria"/>
          <w:sz w:val="28"/>
        </w:rPr>
      </w:pPr>
      <w:r w:rsidRPr="00717D50">
        <w:rPr>
          <w:rFonts w:ascii="Cambria" w:hAnsi="Cambria"/>
          <w:sz w:val="28"/>
        </w:rPr>
        <w:t>Distinguish between Public finance and Private finance.</w:t>
      </w: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D73123" w:rsidRPr="00717D50" w:rsidRDefault="00D73123" w:rsidP="00717D5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mbria" w:hAnsi="Cambria"/>
          <w:sz w:val="28"/>
        </w:rPr>
      </w:pPr>
      <w:r w:rsidRPr="00717D50">
        <w:rPr>
          <w:rFonts w:ascii="Cambria" w:hAnsi="Cambria"/>
          <w:sz w:val="28"/>
        </w:rPr>
        <w:t>Briefly explain the objectives of taxation.</w:t>
      </w:r>
    </w:p>
    <w:p w:rsidR="00717D50" w:rsidRPr="00717D50" w:rsidRDefault="00717D50" w:rsidP="00717D50">
      <w:pPr>
        <w:pStyle w:val="ListParagraph"/>
        <w:rPr>
          <w:rFonts w:ascii="Cambria" w:hAnsi="Cambria"/>
          <w:sz w:val="28"/>
        </w:rPr>
      </w:pP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D73123" w:rsidRDefault="00D73123" w:rsidP="00717D5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mbria" w:hAnsi="Cambria"/>
          <w:sz w:val="28"/>
        </w:rPr>
      </w:pPr>
      <w:r w:rsidRPr="00717D50">
        <w:rPr>
          <w:rFonts w:ascii="Cambria" w:hAnsi="Cambria"/>
          <w:sz w:val="28"/>
        </w:rPr>
        <w:t>State the adverse effects of public expenditure.</w:t>
      </w: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D73123" w:rsidRPr="00717D50" w:rsidRDefault="007F1471" w:rsidP="00717D5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mbria" w:hAnsi="Cambria"/>
          <w:sz w:val="28"/>
        </w:rPr>
      </w:pPr>
      <w:r w:rsidRPr="00717D50">
        <w:rPr>
          <w:rFonts w:ascii="Cambria" w:hAnsi="Cambria"/>
          <w:sz w:val="28"/>
        </w:rPr>
        <w:t xml:space="preserve">What </w:t>
      </w:r>
      <w:proofErr w:type="gramStart"/>
      <w:r w:rsidRPr="00717D50">
        <w:rPr>
          <w:rFonts w:ascii="Cambria" w:hAnsi="Cambria"/>
          <w:sz w:val="28"/>
        </w:rPr>
        <w:t>are</w:t>
      </w:r>
      <w:proofErr w:type="gramEnd"/>
      <w:r w:rsidRPr="00717D50">
        <w:rPr>
          <w:rFonts w:ascii="Cambria" w:hAnsi="Cambria"/>
          <w:sz w:val="28"/>
        </w:rPr>
        <w:t xml:space="preserve"> the non tax revenue of central government?</w:t>
      </w:r>
    </w:p>
    <w:p w:rsidR="00717D50" w:rsidRPr="00717D50" w:rsidRDefault="00717D50" w:rsidP="00717D50">
      <w:pPr>
        <w:pStyle w:val="ListParagraph"/>
        <w:rPr>
          <w:rFonts w:ascii="Cambria" w:hAnsi="Cambria"/>
          <w:sz w:val="28"/>
        </w:rPr>
      </w:pP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="Cambria" w:hAnsi="Cambria"/>
          <w:sz w:val="28"/>
        </w:rPr>
      </w:pPr>
    </w:p>
    <w:p w:rsidR="00B83229" w:rsidRPr="00717D50" w:rsidRDefault="00B83229" w:rsidP="00717D5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Theme="majorHAnsi" w:hAnsiTheme="majorHAnsi"/>
          <w:sz w:val="28"/>
        </w:rPr>
      </w:pPr>
      <w:r w:rsidRPr="00717D50">
        <w:rPr>
          <w:rFonts w:ascii="Cambria" w:hAnsi="Cambria"/>
          <w:sz w:val="28"/>
        </w:rPr>
        <w:t>Write short note on fourteenth finance commission</w:t>
      </w:r>
      <w:r w:rsidRPr="00717D50">
        <w:rPr>
          <w:rFonts w:asciiTheme="majorHAnsi" w:hAnsiTheme="majorHAnsi"/>
          <w:sz w:val="28"/>
        </w:rPr>
        <w:t>.</w:t>
      </w:r>
    </w:p>
    <w:p w:rsidR="00717D50" w:rsidRPr="00717D50" w:rsidRDefault="00717D50" w:rsidP="00717D50">
      <w:pPr>
        <w:pStyle w:val="ListParagraph"/>
        <w:tabs>
          <w:tab w:val="left" w:pos="360"/>
        </w:tabs>
        <w:spacing w:after="0" w:line="240" w:lineRule="auto"/>
        <w:ind w:left="735"/>
        <w:rPr>
          <w:rFonts w:asciiTheme="majorHAnsi" w:hAnsiTheme="majorHAnsi"/>
          <w:sz w:val="28"/>
        </w:rPr>
      </w:pPr>
    </w:p>
    <w:p w:rsidR="00D73123" w:rsidRPr="00717D50" w:rsidRDefault="00D73123">
      <w:pPr>
        <w:rPr>
          <w:rFonts w:asciiTheme="majorHAnsi" w:hAnsiTheme="majorHAnsi"/>
          <w:sz w:val="28"/>
          <w:szCs w:val="28"/>
        </w:rPr>
      </w:pPr>
    </w:p>
    <w:p w:rsidR="0076422E" w:rsidRPr="00A8360D" w:rsidRDefault="0076422E" w:rsidP="0076422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******************</w:t>
      </w:r>
    </w:p>
    <w:sectPr w:rsidR="0076422E" w:rsidRPr="00A8360D" w:rsidSect="0076422E">
      <w:pgSz w:w="11907" w:h="16839" w:code="9"/>
      <w:pgMar w:top="180" w:right="657" w:bottom="45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6FED"/>
    <w:multiLevelType w:val="hybridMultilevel"/>
    <w:tmpl w:val="5212FC1E"/>
    <w:lvl w:ilvl="0" w:tplc="29FC32F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7124"/>
    <w:rsid w:val="00064A16"/>
    <w:rsid w:val="001B01B9"/>
    <w:rsid w:val="001F0287"/>
    <w:rsid w:val="001F1D50"/>
    <w:rsid w:val="002F2846"/>
    <w:rsid w:val="003775B3"/>
    <w:rsid w:val="00386EB4"/>
    <w:rsid w:val="00434941"/>
    <w:rsid w:val="004718F6"/>
    <w:rsid w:val="00522A23"/>
    <w:rsid w:val="00543A11"/>
    <w:rsid w:val="006240B0"/>
    <w:rsid w:val="006276B9"/>
    <w:rsid w:val="00717D50"/>
    <w:rsid w:val="0076422E"/>
    <w:rsid w:val="007950A8"/>
    <w:rsid w:val="007F1471"/>
    <w:rsid w:val="008209DA"/>
    <w:rsid w:val="00845EED"/>
    <w:rsid w:val="008D5F80"/>
    <w:rsid w:val="009B37AA"/>
    <w:rsid w:val="00A74758"/>
    <w:rsid w:val="00A8360D"/>
    <w:rsid w:val="00AA5D47"/>
    <w:rsid w:val="00B37124"/>
    <w:rsid w:val="00B83229"/>
    <w:rsid w:val="00C813BF"/>
    <w:rsid w:val="00CD17F3"/>
    <w:rsid w:val="00D71D6A"/>
    <w:rsid w:val="00D73123"/>
    <w:rsid w:val="00E54091"/>
    <w:rsid w:val="00F9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50"/>
    <w:pPr>
      <w:ind w:left="720"/>
      <w:contextualSpacing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Ajay</cp:lastModifiedBy>
  <cp:revision>22</cp:revision>
  <cp:lastPrinted>2020-01-18T11:22:00Z</cp:lastPrinted>
  <dcterms:created xsi:type="dcterms:W3CDTF">2020-01-17T19:36:00Z</dcterms:created>
  <dcterms:modified xsi:type="dcterms:W3CDTF">2020-10-13T09:35:00Z</dcterms:modified>
</cp:coreProperties>
</file>