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F2" w:rsidRDefault="006F02F2" w:rsidP="006F02F2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6F02F2" w:rsidRDefault="006F02F2" w:rsidP="006F02F2">
      <w:pPr>
        <w:spacing w:after="0" w:line="240" w:lineRule="auto"/>
        <w:rPr>
          <w:rFonts w:ascii="Cambria" w:hAnsi="Cambria"/>
          <w:b/>
        </w:rPr>
      </w:pPr>
    </w:p>
    <w:p w:rsidR="006F02F2" w:rsidRDefault="006F02F2" w:rsidP="006F02F2">
      <w:pPr>
        <w:spacing w:after="0" w:line="240" w:lineRule="auto"/>
        <w:rPr>
          <w:rFonts w:ascii="Cambria" w:hAnsi="Cambria"/>
          <w:b/>
        </w:rPr>
      </w:pPr>
    </w:p>
    <w:p w:rsidR="006F02F2" w:rsidRDefault="006F02F2" w:rsidP="006F02F2">
      <w:pPr>
        <w:spacing w:after="0" w:line="240" w:lineRule="auto"/>
        <w:rPr>
          <w:rFonts w:ascii="Cambria" w:hAnsi="Cambria"/>
          <w:b/>
        </w:rPr>
      </w:pPr>
    </w:p>
    <w:p w:rsidR="006F02F2" w:rsidRPr="00B70EBE" w:rsidRDefault="006F02F2" w:rsidP="006F02F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Renaissance College of Commerce &amp; Management</w:t>
      </w:r>
    </w:p>
    <w:p w:rsidR="006F02F2" w:rsidRPr="00B70EBE" w:rsidRDefault="006F02F2" w:rsidP="006F02F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Assignment Question Paper</w:t>
      </w:r>
    </w:p>
    <w:p w:rsidR="006F02F2" w:rsidRPr="00B70EBE" w:rsidRDefault="006F02F2" w:rsidP="006F02F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B.Com. (</w:t>
      </w:r>
      <w:proofErr w:type="spellStart"/>
      <w:r w:rsidRPr="00B70EBE">
        <w:rPr>
          <w:rFonts w:asciiTheme="majorHAnsi" w:hAnsiTheme="majorHAnsi"/>
          <w:b/>
          <w:sz w:val="28"/>
          <w:szCs w:val="28"/>
        </w:rPr>
        <w:t>Hons</w:t>
      </w:r>
      <w:proofErr w:type="spellEnd"/>
      <w:r w:rsidRPr="00B70EBE">
        <w:rPr>
          <w:rFonts w:asciiTheme="majorHAnsi" w:hAnsiTheme="majorHAnsi"/>
          <w:b/>
          <w:sz w:val="28"/>
          <w:szCs w:val="28"/>
        </w:rPr>
        <w:t xml:space="preserve">) </w:t>
      </w:r>
      <w:proofErr w:type="gramStart"/>
      <w:r w:rsidRPr="00B70EBE">
        <w:rPr>
          <w:rFonts w:asciiTheme="majorHAnsi" w:hAnsiTheme="majorHAnsi"/>
          <w:b/>
          <w:sz w:val="28"/>
          <w:szCs w:val="28"/>
        </w:rPr>
        <w:t>III  Year</w:t>
      </w:r>
      <w:proofErr w:type="gramEnd"/>
      <w:r w:rsidRPr="00B70EBE">
        <w:rPr>
          <w:rFonts w:asciiTheme="majorHAnsi" w:hAnsiTheme="majorHAnsi"/>
          <w:b/>
          <w:sz w:val="28"/>
          <w:szCs w:val="28"/>
        </w:rPr>
        <w:t xml:space="preserve">  Examination</w:t>
      </w:r>
    </w:p>
    <w:p w:rsidR="006F02F2" w:rsidRPr="00B70EBE" w:rsidRDefault="006F02F2" w:rsidP="006F02F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 xml:space="preserve">Subject: </w:t>
      </w:r>
      <w:r w:rsidRPr="006F02F2">
        <w:rPr>
          <w:rFonts w:asciiTheme="majorHAnsi" w:hAnsiTheme="majorHAnsi"/>
          <w:b/>
          <w:sz w:val="28"/>
          <w:szCs w:val="28"/>
        </w:rPr>
        <w:t>Research Methodology</w:t>
      </w:r>
    </w:p>
    <w:p w:rsidR="006F02F2" w:rsidRPr="00BA3C90" w:rsidRDefault="006F02F2" w:rsidP="006F02F2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6F02F2" w:rsidRPr="00FF012D" w:rsidRDefault="006F02F2" w:rsidP="006F02F2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6F02F2" w:rsidRDefault="006F02F2" w:rsidP="006F02F2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6F02F2" w:rsidRPr="00FF012D" w:rsidRDefault="006F02F2" w:rsidP="006F02F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3835DC" w:rsidRPr="009B3321" w:rsidRDefault="003835DC" w:rsidP="003835D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3321">
        <w:rPr>
          <w:rFonts w:asciiTheme="majorHAnsi" w:hAnsiTheme="majorHAnsi"/>
          <w:sz w:val="24"/>
          <w:szCs w:val="24"/>
        </w:rPr>
        <w:t>What do you mean by research? State its importance n business and enumerate the different steps involved in the research process.</w:t>
      </w:r>
    </w:p>
    <w:p w:rsidR="003835DC" w:rsidRPr="009B3321" w:rsidRDefault="003835DC" w:rsidP="003835D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3321">
        <w:rPr>
          <w:rFonts w:asciiTheme="majorHAnsi" w:hAnsiTheme="majorHAnsi"/>
          <w:sz w:val="24"/>
          <w:szCs w:val="24"/>
        </w:rPr>
        <w:t>Briefly explain different types of research design.</w:t>
      </w:r>
    </w:p>
    <w:p w:rsidR="00FF74E7" w:rsidRPr="009B3321" w:rsidRDefault="00FF74E7" w:rsidP="003835D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3321">
        <w:rPr>
          <w:rFonts w:asciiTheme="majorHAnsi" w:hAnsiTheme="majorHAnsi"/>
          <w:sz w:val="24"/>
          <w:szCs w:val="24"/>
        </w:rPr>
        <w:t>Distinguish between primary data and secondary data. Explain various sources of Primary and secondary data.</w:t>
      </w:r>
    </w:p>
    <w:p w:rsidR="00FF74E7" w:rsidRPr="009B3321" w:rsidRDefault="00FF74E7" w:rsidP="003835D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3321">
        <w:rPr>
          <w:rFonts w:asciiTheme="majorHAnsi" w:hAnsiTheme="majorHAnsi"/>
          <w:sz w:val="24"/>
          <w:szCs w:val="24"/>
        </w:rPr>
        <w:t>Identify the following as nominal, ordinal, ratio or interval data. Explain your answers.</w:t>
      </w:r>
    </w:p>
    <w:p w:rsidR="00FF74E7" w:rsidRPr="009B3321" w:rsidRDefault="00FF74E7" w:rsidP="00FF74E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B3321">
        <w:rPr>
          <w:rFonts w:asciiTheme="majorHAnsi" w:hAnsiTheme="majorHAnsi"/>
          <w:sz w:val="24"/>
          <w:szCs w:val="24"/>
        </w:rPr>
        <w:t>Temperatures measured on Kelvin Scale</w:t>
      </w:r>
    </w:p>
    <w:p w:rsidR="00FF74E7" w:rsidRPr="009B3321" w:rsidRDefault="00FF74E7" w:rsidP="00FF74E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B3321">
        <w:rPr>
          <w:rFonts w:asciiTheme="majorHAnsi" w:hAnsiTheme="majorHAnsi"/>
          <w:sz w:val="24"/>
          <w:szCs w:val="24"/>
        </w:rPr>
        <w:t>Military Ranks</w:t>
      </w:r>
    </w:p>
    <w:p w:rsidR="00FF74E7" w:rsidRPr="009B3321" w:rsidRDefault="00FF74E7" w:rsidP="00FF74E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B3321">
        <w:rPr>
          <w:rFonts w:asciiTheme="majorHAnsi" w:hAnsiTheme="majorHAnsi"/>
          <w:sz w:val="24"/>
          <w:szCs w:val="24"/>
        </w:rPr>
        <w:t>Social Security Numbers</w:t>
      </w:r>
    </w:p>
    <w:p w:rsidR="00FF74E7" w:rsidRPr="009B3321" w:rsidRDefault="00FF74E7" w:rsidP="004D001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3321">
        <w:rPr>
          <w:rFonts w:asciiTheme="majorHAnsi" w:hAnsiTheme="majorHAnsi"/>
          <w:sz w:val="24"/>
          <w:szCs w:val="24"/>
        </w:rPr>
        <w:t>Describe briefly the questionnaire method and design a questionnaire with minimum 10 questions to study the perception, awareness, attitude and behavior of youngsters towards hair care products.</w:t>
      </w:r>
      <w:r w:rsidR="006F02F2" w:rsidRPr="006F02F2">
        <w:rPr>
          <w:rFonts w:asciiTheme="majorHAnsi" w:hAnsiTheme="majorHAnsi"/>
          <w:b/>
          <w:bCs/>
          <w:sz w:val="30"/>
        </w:rPr>
        <w:t xml:space="preserve"> </w:t>
      </w:r>
    </w:p>
    <w:sectPr w:rsidR="00FF74E7" w:rsidRPr="009B3321" w:rsidSect="0044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DBC"/>
    <w:multiLevelType w:val="hybridMultilevel"/>
    <w:tmpl w:val="F3ACD798"/>
    <w:lvl w:ilvl="0" w:tplc="21901D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74C08"/>
    <w:multiLevelType w:val="hybridMultilevel"/>
    <w:tmpl w:val="2A8CC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33D9"/>
    <w:multiLevelType w:val="hybridMultilevel"/>
    <w:tmpl w:val="24AC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35DC"/>
    <w:rsid w:val="003835DC"/>
    <w:rsid w:val="00441E8C"/>
    <w:rsid w:val="00491ADA"/>
    <w:rsid w:val="004D001E"/>
    <w:rsid w:val="00670ED0"/>
    <w:rsid w:val="006F02F2"/>
    <w:rsid w:val="009B3321"/>
    <w:rsid w:val="00A24C59"/>
    <w:rsid w:val="00A62353"/>
    <w:rsid w:val="00FF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5DC"/>
    <w:pPr>
      <w:ind w:left="720"/>
      <w:contextualSpacing/>
    </w:pPr>
  </w:style>
  <w:style w:type="table" w:styleId="TableGrid">
    <w:name w:val="Table Grid"/>
    <w:basedOn w:val="TableNormal"/>
    <w:uiPriority w:val="59"/>
    <w:rsid w:val="004D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5DC"/>
    <w:pPr>
      <w:ind w:left="720"/>
      <w:contextualSpacing/>
    </w:pPr>
  </w:style>
  <w:style w:type="table" w:styleId="TableGrid">
    <w:name w:val="Table Grid"/>
    <w:basedOn w:val="TableNormal"/>
    <w:uiPriority w:val="59"/>
    <w:rsid w:val="004D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rccm</dc:creator>
  <cp:lastModifiedBy>Ajay</cp:lastModifiedBy>
  <cp:revision>2</cp:revision>
  <dcterms:created xsi:type="dcterms:W3CDTF">2020-10-14T06:16:00Z</dcterms:created>
  <dcterms:modified xsi:type="dcterms:W3CDTF">2020-10-14T06:16:00Z</dcterms:modified>
</cp:coreProperties>
</file>